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A285C" w14:textId="77777777" w:rsidR="0049613D" w:rsidRPr="00C2587A" w:rsidRDefault="0049613D" w:rsidP="0049613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Pr="00C2587A">
        <w:rPr>
          <w:i/>
          <w:iCs/>
          <w:sz w:val="28"/>
          <w:szCs w:val="28"/>
        </w:rPr>
        <w:t xml:space="preserve">                 Przedstawiam propozycję zajęć z</w:t>
      </w:r>
      <w:r>
        <w:rPr>
          <w:i/>
          <w:iCs/>
          <w:sz w:val="28"/>
          <w:szCs w:val="28"/>
        </w:rPr>
        <w:t xml:space="preserve"> przysposobienia do pracy</w:t>
      </w:r>
      <w:r w:rsidRPr="00C2587A">
        <w:rPr>
          <w:i/>
          <w:iCs/>
          <w:sz w:val="28"/>
          <w:szCs w:val="28"/>
        </w:rPr>
        <w:t xml:space="preserve"> </w:t>
      </w:r>
    </w:p>
    <w:p w14:paraId="4C3B1468" w14:textId="77777777" w:rsidR="0049613D" w:rsidRDefault="0049613D" w:rsidP="0049613D">
      <w:pPr>
        <w:rPr>
          <w:i/>
          <w:iCs/>
          <w:sz w:val="28"/>
          <w:szCs w:val="28"/>
        </w:rPr>
      </w:pPr>
      <w:r w:rsidRPr="00C2587A">
        <w:rPr>
          <w:i/>
          <w:iCs/>
          <w:sz w:val="28"/>
          <w:szCs w:val="28"/>
        </w:rPr>
        <w:t xml:space="preserve">          </w:t>
      </w:r>
      <w:r>
        <w:rPr>
          <w:i/>
          <w:iCs/>
          <w:sz w:val="28"/>
          <w:szCs w:val="28"/>
        </w:rPr>
        <w:t xml:space="preserve">                  </w:t>
      </w:r>
      <w:r w:rsidRPr="00C2587A">
        <w:rPr>
          <w:i/>
          <w:iCs/>
          <w:sz w:val="28"/>
          <w:szCs w:val="28"/>
        </w:rPr>
        <w:t>dla klas Szkoły Przysposabiającej do Pracy</w:t>
      </w:r>
      <w:r>
        <w:rPr>
          <w:i/>
          <w:iCs/>
          <w:sz w:val="28"/>
          <w:szCs w:val="28"/>
        </w:rPr>
        <w:t xml:space="preserve">  </w:t>
      </w:r>
    </w:p>
    <w:p w14:paraId="118AC276" w14:textId="77777777" w:rsidR="0049613D" w:rsidRPr="00AB5773" w:rsidRDefault="0049613D" w:rsidP="0049613D">
      <w:pPr>
        <w:rPr>
          <w:i/>
          <w:iCs/>
          <w:sz w:val="20"/>
          <w:szCs w:val="20"/>
        </w:rPr>
      </w:pPr>
      <w:r>
        <w:rPr>
          <w:i/>
          <w:iCs/>
          <w:sz w:val="28"/>
          <w:szCs w:val="28"/>
        </w:rPr>
        <w:t xml:space="preserve">              z zakresu prac pamiątkarsko-dekoracyjnych</w:t>
      </w:r>
      <w:r w:rsidR="00AB5773">
        <w:rPr>
          <w:i/>
          <w:iCs/>
          <w:sz w:val="28"/>
          <w:szCs w:val="28"/>
        </w:rPr>
        <w:t xml:space="preserve"> (</w:t>
      </w:r>
      <w:r w:rsidR="00AB5773">
        <w:rPr>
          <w:i/>
          <w:iCs/>
          <w:sz w:val="20"/>
          <w:szCs w:val="20"/>
        </w:rPr>
        <w:t>opracował: mgr Iwona Ksieniewicz )</w:t>
      </w:r>
    </w:p>
    <w:p w14:paraId="1352D2D5" w14:textId="77777777" w:rsidR="00D20C6E" w:rsidRDefault="00D20C6E" w:rsidP="0049613D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Temat: </w:t>
      </w:r>
      <w:r>
        <w:rPr>
          <w:sz w:val="28"/>
          <w:szCs w:val="28"/>
        </w:rPr>
        <w:t>Serce dla Taty</w:t>
      </w:r>
    </w:p>
    <w:p w14:paraId="6B6EDE10" w14:textId="77777777" w:rsidR="00D20C6E" w:rsidRDefault="00D20C6E" w:rsidP="0049613D">
      <w:pPr>
        <w:rPr>
          <w:sz w:val="24"/>
          <w:szCs w:val="24"/>
        </w:rPr>
      </w:pPr>
      <w:r>
        <w:rPr>
          <w:sz w:val="24"/>
          <w:szCs w:val="24"/>
        </w:rPr>
        <w:t>( czas trwania zajęć: 90 minut )</w:t>
      </w:r>
    </w:p>
    <w:p w14:paraId="1749FDDB" w14:textId="77777777" w:rsidR="00D20C6E" w:rsidRDefault="00D20C6E" w:rsidP="00D20C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Czynności wstępne : porządkowo-organizacyjne</w:t>
      </w:r>
    </w:p>
    <w:p w14:paraId="0C9C7FB9" w14:textId="77777777" w:rsidR="00D20C6E" w:rsidRDefault="00D20C6E" w:rsidP="00D20C6E">
      <w:pPr>
        <w:rPr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sz w:val="24"/>
          <w:szCs w:val="24"/>
        </w:rPr>
        <w:t xml:space="preserve"> wejście do pracowni</w:t>
      </w:r>
    </w:p>
    <w:p w14:paraId="6ADC826B" w14:textId="77777777" w:rsidR="00D20C6E" w:rsidRDefault="00D20C6E" w:rsidP="00D20C6E">
      <w:pPr>
        <w:rPr>
          <w:sz w:val="24"/>
          <w:szCs w:val="24"/>
        </w:rPr>
      </w:pPr>
      <w:r>
        <w:rPr>
          <w:sz w:val="24"/>
          <w:szCs w:val="24"/>
        </w:rPr>
        <w:t>-sprawdzenie obecności</w:t>
      </w:r>
    </w:p>
    <w:p w14:paraId="28843523" w14:textId="77777777" w:rsidR="00D20C6E" w:rsidRDefault="00D20C6E" w:rsidP="00D20C6E">
      <w:pPr>
        <w:rPr>
          <w:sz w:val="24"/>
          <w:szCs w:val="24"/>
        </w:rPr>
      </w:pPr>
      <w:r>
        <w:rPr>
          <w:sz w:val="24"/>
          <w:szCs w:val="24"/>
        </w:rPr>
        <w:t>-omówienie gotowości do zajęć</w:t>
      </w:r>
    </w:p>
    <w:p w14:paraId="72F759B3" w14:textId="77777777" w:rsidR="00DE1599" w:rsidRDefault="00DE1599" w:rsidP="00D20C6E">
      <w:pPr>
        <w:rPr>
          <w:sz w:val="24"/>
          <w:szCs w:val="24"/>
        </w:rPr>
      </w:pPr>
      <w:r>
        <w:rPr>
          <w:sz w:val="24"/>
          <w:szCs w:val="24"/>
        </w:rPr>
        <w:t>- przypomnienie zasad bhp</w:t>
      </w:r>
    </w:p>
    <w:p w14:paraId="16392E01" w14:textId="77777777" w:rsidR="00277DF7" w:rsidRDefault="00277DF7" w:rsidP="00D20C6E">
      <w:pPr>
        <w:rPr>
          <w:b/>
          <w:bCs/>
          <w:sz w:val="28"/>
          <w:szCs w:val="28"/>
        </w:rPr>
      </w:pPr>
      <w:r w:rsidRPr="00277DF7">
        <w:rPr>
          <w:b/>
          <w:bCs/>
          <w:sz w:val="28"/>
          <w:szCs w:val="28"/>
        </w:rPr>
        <w:t>Cele</w:t>
      </w:r>
      <w:r>
        <w:rPr>
          <w:b/>
          <w:bCs/>
          <w:sz w:val="28"/>
          <w:szCs w:val="28"/>
        </w:rPr>
        <w:t xml:space="preserve"> ogólne:</w:t>
      </w:r>
    </w:p>
    <w:p w14:paraId="2AA68726" w14:textId="77777777" w:rsidR="00277DF7" w:rsidRDefault="00277DF7" w:rsidP="00D20C6E">
      <w:pPr>
        <w:rPr>
          <w:sz w:val="24"/>
          <w:szCs w:val="24"/>
        </w:rPr>
      </w:pPr>
      <w:r w:rsidRPr="0000288A">
        <w:rPr>
          <w:sz w:val="24"/>
          <w:szCs w:val="24"/>
        </w:rPr>
        <w:t xml:space="preserve">- </w:t>
      </w:r>
      <w:r w:rsidR="0000288A" w:rsidRPr="0000288A">
        <w:rPr>
          <w:sz w:val="24"/>
          <w:szCs w:val="24"/>
        </w:rPr>
        <w:t>doskonalenie</w:t>
      </w:r>
      <w:r w:rsidR="0000288A">
        <w:rPr>
          <w:sz w:val="24"/>
          <w:szCs w:val="24"/>
        </w:rPr>
        <w:t xml:space="preserve"> sprawności manualnej, zdolności percepcyjnych oraz pamięci i uwagi</w:t>
      </w:r>
    </w:p>
    <w:p w14:paraId="519B8BC7" w14:textId="77777777" w:rsidR="0000288A" w:rsidRDefault="0000288A" w:rsidP="00D20C6E">
      <w:pPr>
        <w:rPr>
          <w:sz w:val="24"/>
          <w:szCs w:val="24"/>
        </w:rPr>
      </w:pPr>
      <w:r>
        <w:rPr>
          <w:sz w:val="24"/>
          <w:szCs w:val="24"/>
        </w:rPr>
        <w:t xml:space="preserve">- przygotowanie uczniów do prowadzenia </w:t>
      </w:r>
      <w:r w:rsidR="00373122">
        <w:rPr>
          <w:sz w:val="24"/>
          <w:szCs w:val="24"/>
        </w:rPr>
        <w:t>gospodarstwa domowego</w:t>
      </w:r>
    </w:p>
    <w:p w14:paraId="574E3C5D" w14:textId="77777777" w:rsidR="0000288A" w:rsidRDefault="0000288A" w:rsidP="00D20C6E">
      <w:pPr>
        <w:rPr>
          <w:sz w:val="24"/>
          <w:szCs w:val="24"/>
        </w:rPr>
      </w:pPr>
      <w:r>
        <w:rPr>
          <w:sz w:val="24"/>
          <w:szCs w:val="24"/>
        </w:rPr>
        <w:t>-uczenie wykonywania prac pamiątkarsko-dekoracyjnych zgodnie z predyspozycjami ucznia</w:t>
      </w:r>
    </w:p>
    <w:p w14:paraId="6F6EAB47" w14:textId="77777777" w:rsidR="0000288A" w:rsidRDefault="0000288A" w:rsidP="00D20C6E">
      <w:pPr>
        <w:rPr>
          <w:sz w:val="24"/>
          <w:szCs w:val="24"/>
        </w:rPr>
      </w:pPr>
      <w:r>
        <w:rPr>
          <w:sz w:val="24"/>
          <w:szCs w:val="24"/>
        </w:rPr>
        <w:t>- rozumienie kwestii związanych z bezpieczeństwem i higieną pracy</w:t>
      </w:r>
    </w:p>
    <w:p w14:paraId="03ADA76D" w14:textId="77777777" w:rsidR="00277DF7" w:rsidRDefault="00277DF7" w:rsidP="00D20C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Cele szczegółowe:</w:t>
      </w:r>
    </w:p>
    <w:p w14:paraId="37FCB1FA" w14:textId="77777777" w:rsidR="00277DF7" w:rsidRDefault="00373122" w:rsidP="00D20C6E">
      <w:pPr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>
        <w:rPr>
          <w:sz w:val="24"/>
          <w:szCs w:val="24"/>
        </w:rPr>
        <w:t>doskonalenie posługiwania się szablonami, szpilkami, nożyczkami, mydełkiem krawieckim, igłą, nitką, farbami i pisakami do tkanin</w:t>
      </w:r>
    </w:p>
    <w:p w14:paraId="74449231" w14:textId="77777777" w:rsidR="00373122" w:rsidRDefault="00373122" w:rsidP="00D20C6E">
      <w:pPr>
        <w:rPr>
          <w:sz w:val="24"/>
          <w:szCs w:val="24"/>
        </w:rPr>
      </w:pPr>
      <w:r>
        <w:rPr>
          <w:sz w:val="24"/>
          <w:szCs w:val="24"/>
        </w:rPr>
        <w:t>- ćwiczenie podstawowych ściegów ręcznych</w:t>
      </w:r>
    </w:p>
    <w:p w14:paraId="05A961DB" w14:textId="77777777" w:rsidR="00C52084" w:rsidRDefault="00C52084" w:rsidP="00D20C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Metody</w:t>
      </w:r>
      <w:r w:rsidR="00194EC1">
        <w:rPr>
          <w:b/>
          <w:bCs/>
          <w:sz w:val="28"/>
          <w:szCs w:val="28"/>
        </w:rPr>
        <w:t>:</w:t>
      </w:r>
    </w:p>
    <w:p w14:paraId="4E1BD25E" w14:textId="77777777" w:rsidR="00194EC1" w:rsidRDefault="00194EC1" w:rsidP="00D20C6E">
      <w:pPr>
        <w:rPr>
          <w:sz w:val="24"/>
          <w:szCs w:val="24"/>
        </w:rPr>
      </w:pPr>
      <w:r>
        <w:rPr>
          <w:sz w:val="24"/>
          <w:szCs w:val="24"/>
        </w:rPr>
        <w:t>- pokaz</w:t>
      </w:r>
    </w:p>
    <w:p w14:paraId="1C6248C0" w14:textId="77777777" w:rsidR="00194EC1" w:rsidRDefault="00194EC1" w:rsidP="00D20C6E">
      <w:pPr>
        <w:rPr>
          <w:sz w:val="24"/>
          <w:szCs w:val="24"/>
        </w:rPr>
      </w:pPr>
      <w:r>
        <w:rPr>
          <w:sz w:val="24"/>
          <w:szCs w:val="24"/>
        </w:rPr>
        <w:t xml:space="preserve">- ćwiczenia przedmiotowe ( </w:t>
      </w:r>
      <w:r w:rsidR="00F85595">
        <w:rPr>
          <w:rFonts w:ascii="Verdana" w:hAnsi="Verdana"/>
          <w:color w:val="000000"/>
          <w:sz w:val="18"/>
          <w:szCs w:val="18"/>
          <w:shd w:val="clear" w:color="auto" w:fill="FFFFFF"/>
        </w:rPr>
        <w:t>Ćwiczenia przedmiotowe polegają na wielokrotnym wykonywaniu pewnych czynności dla nabycia wprawy i uzyskania coraz wyższej sprawności w działaniach intelektualnych i praktycznych )</w:t>
      </w:r>
    </w:p>
    <w:p w14:paraId="018DB71C" w14:textId="77777777" w:rsidR="00194EC1" w:rsidRPr="00194EC1" w:rsidRDefault="00194EC1" w:rsidP="00D20C6E">
      <w:pPr>
        <w:rPr>
          <w:sz w:val="24"/>
          <w:szCs w:val="24"/>
        </w:rPr>
      </w:pPr>
      <w:r>
        <w:rPr>
          <w:sz w:val="24"/>
          <w:szCs w:val="24"/>
        </w:rPr>
        <w:t xml:space="preserve">- elementy ćwiczeń produkcyjnych ( </w:t>
      </w:r>
      <w:r w:rsidR="00F85595">
        <w:rPr>
          <w:rFonts w:ascii="Verdana" w:hAnsi="Verdana"/>
          <w:color w:val="000000"/>
          <w:sz w:val="18"/>
          <w:szCs w:val="18"/>
          <w:shd w:val="clear" w:color="auto" w:fill="FFFFFF"/>
        </w:rPr>
        <w:t>bezpośredniej realizacji zadań wytwórczych: uświadomienie sobie przez uczniów celu, warunków i środków oraz efektu końcowego danego zadania, wykonanie prac, samokontrola, kontrola i ocena wykonanych prac )</w:t>
      </w:r>
    </w:p>
    <w:p w14:paraId="34B659FB" w14:textId="77777777" w:rsidR="00C52084" w:rsidRDefault="00C52084" w:rsidP="00C520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Środki, materiały dydaktyczne:</w:t>
      </w:r>
    </w:p>
    <w:p w14:paraId="52A6BD7D" w14:textId="60D2075A" w:rsidR="00C52084" w:rsidRPr="00C52084" w:rsidRDefault="00C52084" w:rsidP="00C5208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429D8">
        <w:rPr>
          <w:sz w:val="24"/>
          <w:szCs w:val="24"/>
        </w:rPr>
        <w:t>tkanina,</w:t>
      </w:r>
      <w:r>
        <w:rPr>
          <w:sz w:val="24"/>
          <w:szCs w:val="24"/>
        </w:rPr>
        <w:t xml:space="preserve"> szablony, szpilki, mydełko krawieckie, nożyczki, nitka, igła, mulina, otulina, farby i pisaki do tkanin, wełna, ozdobne elementy pasmanteryjne i kreatywne</w:t>
      </w:r>
      <w:r w:rsidR="006F187D">
        <w:rPr>
          <w:sz w:val="24"/>
          <w:szCs w:val="24"/>
        </w:rPr>
        <w:t>, komputer filmik pt. „Pląsający tatusiowie”</w:t>
      </w:r>
    </w:p>
    <w:p w14:paraId="61C03871" w14:textId="77777777" w:rsidR="00C52084" w:rsidRDefault="00C52084" w:rsidP="00C520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Formy:</w:t>
      </w:r>
    </w:p>
    <w:p w14:paraId="264228E9" w14:textId="77777777" w:rsidR="0057128D" w:rsidRDefault="00194EC1" w:rsidP="00C52084">
      <w:pPr>
        <w:rPr>
          <w:sz w:val="24"/>
          <w:szCs w:val="24"/>
        </w:rPr>
      </w:pPr>
      <w:r>
        <w:rPr>
          <w:sz w:val="28"/>
          <w:szCs w:val="28"/>
        </w:rPr>
        <w:t xml:space="preserve">- </w:t>
      </w:r>
      <w:r w:rsidRPr="00194EC1">
        <w:rPr>
          <w:sz w:val="24"/>
          <w:szCs w:val="24"/>
        </w:rPr>
        <w:t>indywidualna</w:t>
      </w:r>
      <w:r>
        <w:rPr>
          <w:sz w:val="24"/>
          <w:szCs w:val="24"/>
        </w:rPr>
        <w:t xml:space="preserve">      </w:t>
      </w:r>
    </w:p>
    <w:p w14:paraId="53282EA9" w14:textId="77777777" w:rsidR="00194EC1" w:rsidRDefault="0057128D" w:rsidP="00C52084">
      <w:pPr>
        <w:rPr>
          <w:sz w:val="24"/>
          <w:szCs w:val="24"/>
        </w:rPr>
      </w:pPr>
      <w:r>
        <w:rPr>
          <w:sz w:val="24"/>
          <w:szCs w:val="24"/>
        </w:rPr>
        <w:t>- grupowa ( dwie grupy z uwzględnieniem indywidualnych możliwość psychofizycznych uczniów )</w:t>
      </w:r>
      <w:r w:rsidR="00194EC1"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4792F631" w14:textId="77777777" w:rsidR="00194EC1" w:rsidRPr="00194EC1" w:rsidRDefault="00194EC1" w:rsidP="00C52084">
      <w:pPr>
        <w:rPr>
          <w:sz w:val="24"/>
          <w:szCs w:val="24"/>
        </w:rPr>
      </w:pPr>
      <w:r>
        <w:rPr>
          <w:sz w:val="24"/>
          <w:szCs w:val="24"/>
        </w:rPr>
        <w:t>-jednolita ( ten sam temat przewodni z uwzględnieniem indywidualnych możliwość psychofizycznych uczniów )</w:t>
      </w:r>
    </w:p>
    <w:p w14:paraId="6BFB85BF" w14:textId="4FCE8E67" w:rsidR="009A0B39" w:rsidRPr="006F187D" w:rsidRDefault="006F187D" w:rsidP="00C52084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Przedstawienie filmiku </w:t>
      </w:r>
      <w:r>
        <w:rPr>
          <w:sz w:val="24"/>
          <w:szCs w:val="24"/>
        </w:rPr>
        <w:t>„Pląsający tatusiowie” – humorystycznie przedstawieni tatusiowie podczas pełnienia swoich rodzicielskich obowiązków na pewno zasługują na nasze podziękowanie ( motywowanie uczniów do działania )</w:t>
      </w:r>
    </w:p>
    <w:p w14:paraId="2B46E953" w14:textId="77777777" w:rsidR="00277DF7" w:rsidRDefault="00277DF7" w:rsidP="00D20C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Omówienie zadań do wykonania</w:t>
      </w:r>
      <w:r w:rsidR="00373122">
        <w:rPr>
          <w:b/>
          <w:bCs/>
          <w:sz w:val="28"/>
          <w:szCs w:val="28"/>
        </w:rPr>
        <w:t xml:space="preserve"> na lekcji:</w:t>
      </w:r>
    </w:p>
    <w:p w14:paraId="5A71CF38" w14:textId="77777777" w:rsidR="00194EC1" w:rsidRDefault="00194EC1" w:rsidP="00D20C6E">
      <w:pPr>
        <w:rPr>
          <w:sz w:val="24"/>
          <w:szCs w:val="24"/>
        </w:rPr>
      </w:pPr>
      <w:r>
        <w:rPr>
          <w:sz w:val="24"/>
          <w:szCs w:val="24"/>
        </w:rPr>
        <w:t>- Podanie tematu</w:t>
      </w:r>
    </w:p>
    <w:p w14:paraId="5B278EC7" w14:textId="77777777" w:rsidR="00EB521D" w:rsidRDefault="00194EC1" w:rsidP="00D20C6E">
      <w:pPr>
        <w:rPr>
          <w:sz w:val="24"/>
          <w:szCs w:val="24"/>
        </w:rPr>
      </w:pPr>
      <w:r>
        <w:rPr>
          <w:sz w:val="24"/>
          <w:szCs w:val="24"/>
        </w:rPr>
        <w:t xml:space="preserve">- Omówienie faz wykonania pracy </w:t>
      </w:r>
    </w:p>
    <w:p w14:paraId="179D56AA" w14:textId="77777777" w:rsidR="00EB521D" w:rsidRDefault="00EB521D" w:rsidP="00D20C6E">
      <w:pPr>
        <w:rPr>
          <w:b/>
          <w:bCs/>
          <w:sz w:val="24"/>
          <w:szCs w:val="24"/>
        </w:rPr>
      </w:pPr>
      <w:r w:rsidRPr="00EB521D">
        <w:rPr>
          <w:b/>
          <w:bCs/>
          <w:sz w:val="24"/>
          <w:szCs w:val="24"/>
        </w:rPr>
        <w:t>Grupa I</w:t>
      </w:r>
      <w:r>
        <w:rPr>
          <w:b/>
          <w:bCs/>
          <w:sz w:val="24"/>
          <w:szCs w:val="24"/>
        </w:rPr>
        <w:t xml:space="preserve">                                                                     </w:t>
      </w:r>
      <w:r w:rsidR="007242DC">
        <w:rPr>
          <w:b/>
          <w:bCs/>
          <w:sz w:val="24"/>
          <w:szCs w:val="24"/>
        </w:rPr>
        <w:t xml:space="preserve">                       Grupa II</w:t>
      </w:r>
    </w:p>
    <w:p w14:paraId="0A128097" w14:textId="77777777" w:rsidR="00123F5D" w:rsidRDefault="00EB521D" w:rsidP="00EB521D">
      <w:pPr>
        <w:rPr>
          <w:sz w:val="20"/>
          <w:szCs w:val="20"/>
        </w:rPr>
      </w:pPr>
      <w:r w:rsidRPr="00123F5D">
        <w:rPr>
          <w:sz w:val="20"/>
          <w:szCs w:val="20"/>
        </w:rPr>
        <w:t>1.Nawija</w:t>
      </w:r>
      <w:r w:rsidR="0027712B">
        <w:rPr>
          <w:sz w:val="20"/>
          <w:szCs w:val="20"/>
        </w:rPr>
        <w:t>my</w:t>
      </w:r>
      <w:r w:rsidRPr="00123F5D">
        <w:rPr>
          <w:sz w:val="20"/>
          <w:szCs w:val="20"/>
        </w:rPr>
        <w:t xml:space="preserve"> na tekturowy szablon włóczk</w:t>
      </w:r>
      <w:r w:rsidR="0027712B">
        <w:rPr>
          <w:sz w:val="20"/>
          <w:szCs w:val="20"/>
        </w:rPr>
        <w:t>ę.</w:t>
      </w:r>
      <w:r w:rsidR="007242DC">
        <w:rPr>
          <w:sz w:val="24"/>
          <w:szCs w:val="24"/>
        </w:rPr>
        <w:t xml:space="preserve">     </w:t>
      </w:r>
      <w:r w:rsidR="00123F5D">
        <w:rPr>
          <w:sz w:val="24"/>
          <w:szCs w:val="24"/>
        </w:rPr>
        <w:t xml:space="preserve">          </w:t>
      </w:r>
      <w:r w:rsidR="00123F5D">
        <w:rPr>
          <w:sz w:val="20"/>
          <w:szCs w:val="20"/>
        </w:rPr>
        <w:t xml:space="preserve">  1.Przypinamy szpilkami na tkaninę szablon,                             </w:t>
      </w:r>
    </w:p>
    <w:p w14:paraId="02DBE99D" w14:textId="77777777" w:rsidR="00EB521D" w:rsidRPr="00123F5D" w:rsidRDefault="00123F5D" w:rsidP="00EB521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obrysowujemy mydełkiem krawieckim.</w:t>
      </w:r>
    </w:p>
    <w:p w14:paraId="499DEDD2" w14:textId="77777777" w:rsidR="00194EC1" w:rsidRDefault="00EB521D" w:rsidP="00D20C6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0E9FB8C" wp14:editId="70B2A9E3">
            <wp:extent cx="2526916" cy="177165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53" cy="178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2DC" w:rsidRPr="007242DC">
        <w:t xml:space="preserve"> </w:t>
      </w:r>
      <w:r w:rsidR="007242DC">
        <w:rPr>
          <w:noProof/>
        </w:rPr>
        <w:drawing>
          <wp:inline distT="0" distB="0" distL="0" distR="0" wp14:anchorId="5636D25C" wp14:editId="1F03275B">
            <wp:extent cx="2419350" cy="1731903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28" cy="175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9A22" w14:textId="3C1C2EB3" w:rsidR="003E4421" w:rsidRPr="003E4421" w:rsidRDefault="00EB521D" w:rsidP="00D20C6E">
      <w:pPr>
        <w:rPr>
          <w:sz w:val="20"/>
          <w:szCs w:val="20"/>
        </w:rPr>
      </w:pPr>
      <w:r w:rsidRPr="00123F5D">
        <w:rPr>
          <w:sz w:val="20"/>
          <w:szCs w:val="20"/>
        </w:rPr>
        <w:t>2. Zdobi</w:t>
      </w:r>
      <w:r w:rsidR="0027712B">
        <w:rPr>
          <w:sz w:val="20"/>
          <w:szCs w:val="20"/>
        </w:rPr>
        <w:t>my</w:t>
      </w:r>
      <w:r w:rsidRPr="00123F5D">
        <w:rPr>
          <w:sz w:val="20"/>
          <w:szCs w:val="20"/>
        </w:rPr>
        <w:t xml:space="preserve"> serdus</w:t>
      </w:r>
      <w:r w:rsidR="00123F5D" w:rsidRPr="00123F5D">
        <w:rPr>
          <w:sz w:val="20"/>
          <w:szCs w:val="20"/>
        </w:rPr>
        <w:t>zka</w:t>
      </w:r>
      <w:r w:rsidR="00123F5D">
        <w:rPr>
          <w:sz w:val="20"/>
          <w:szCs w:val="20"/>
        </w:rPr>
        <w:t xml:space="preserve"> pisakami, farbami do tkanin      2.Wycinamy dwa serca po wyznaczonych liniac</w:t>
      </w:r>
      <w:r w:rsidR="003E4421">
        <w:rPr>
          <w:sz w:val="20"/>
          <w:szCs w:val="20"/>
        </w:rPr>
        <w:t>h.</w:t>
      </w:r>
      <w:r w:rsidR="007242DC">
        <w:rPr>
          <w:sz w:val="24"/>
          <w:szCs w:val="24"/>
        </w:rPr>
        <w:t xml:space="preserve">            </w:t>
      </w:r>
    </w:p>
    <w:p w14:paraId="2D529A8A" w14:textId="4F75C966" w:rsidR="003E4421" w:rsidRDefault="003E4421" w:rsidP="00D20C6E">
      <w:pPr>
        <w:rPr>
          <w:sz w:val="20"/>
          <w:szCs w:val="20"/>
        </w:rPr>
      </w:pPr>
      <w:r>
        <w:rPr>
          <w:sz w:val="20"/>
          <w:szCs w:val="20"/>
        </w:rPr>
        <w:t xml:space="preserve">    i elementami kreatywnymi.</w:t>
      </w:r>
    </w:p>
    <w:p w14:paraId="4862D362" w14:textId="5AD3EBF3" w:rsidR="003E4421" w:rsidRPr="003E4421" w:rsidRDefault="003E4421" w:rsidP="00D20C6E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55FB35E" wp14:editId="7B358230">
            <wp:extent cx="2642679" cy="1857375"/>
            <wp:effectExtent l="0" t="0" r="571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95" cy="186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0FB5B4" wp14:editId="56B46163">
            <wp:extent cx="2328784" cy="1866265"/>
            <wp:effectExtent l="0" t="0" r="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88" cy="19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2D9D9" w14:textId="26EC0AB0" w:rsidR="00EB521D" w:rsidRPr="00123F5D" w:rsidRDefault="007242DC" w:rsidP="00D20C6E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</w:t>
      </w:r>
    </w:p>
    <w:p w14:paraId="733C402E" w14:textId="56668AC8" w:rsidR="00EB521D" w:rsidRDefault="007242DC" w:rsidP="00D20C6E">
      <w:pPr>
        <w:rPr>
          <w:sz w:val="24"/>
          <w:szCs w:val="24"/>
        </w:rPr>
      </w:pPr>
      <w:r w:rsidRPr="007242DC">
        <w:lastRenderedPageBreak/>
        <w:t xml:space="preserve"> </w:t>
      </w:r>
    </w:p>
    <w:p w14:paraId="16A36029" w14:textId="77777777" w:rsidR="003E4421" w:rsidRDefault="003E4421" w:rsidP="003E442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3.Spinamy serca szpilkami i fastrygujemy ( gęsty ścieg  )                                                                                                                                                                                                                      </w:t>
      </w:r>
    </w:p>
    <w:p w14:paraId="14ACD0CD" w14:textId="77777777" w:rsidR="003E4421" w:rsidRPr="007C04C7" w:rsidRDefault="003E4421" w:rsidP="003E44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ozdobną muliną.</w:t>
      </w:r>
    </w:p>
    <w:p w14:paraId="1038E514" w14:textId="50C46E9C" w:rsidR="007C04C7" w:rsidRDefault="003E4421" w:rsidP="004961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7242DC">
        <w:rPr>
          <w:sz w:val="24"/>
          <w:szCs w:val="24"/>
        </w:rPr>
        <w:t xml:space="preserve"> </w:t>
      </w:r>
      <w:r w:rsidR="007242DC">
        <w:rPr>
          <w:noProof/>
        </w:rPr>
        <w:drawing>
          <wp:inline distT="0" distB="0" distL="0" distR="0" wp14:anchorId="766D9ABD" wp14:editId="65D63E0B">
            <wp:extent cx="2519885" cy="19837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56" cy="202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04C7">
        <w:rPr>
          <w:sz w:val="24"/>
          <w:szCs w:val="24"/>
        </w:rPr>
        <w:t xml:space="preserve">   </w:t>
      </w:r>
    </w:p>
    <w:p w14:paraId="71B8F978" w14:textId="77777777" w:rsidR="007C04C7" w:rsidRDefault="007C04C7" w:rsidP="0049613D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0"/>
          <w:szCs w:val="20"/>
        </w:rPr>
        <w:t xml:space="preserve">4.Wypełniamy otuliną wnętrze serduszka i                                           </w:t>
      </w:r>
    </w:p>
    <w:p w14:paraId="60475C30" w14:textId="77777777" w:rsidR="007C04C7" w:rsidRPr="007C04C7" w:rsidRDefault="007C04C7" w:rsidP="0049613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zaszywamy.</w:t>
      </w:r>
    </w:p>
    <w:p w14:paraId="2CA89759" w14:textId="77777777" w:rsidR="007242DC" w:rsidRDefault="007C04C7" w:rsidP="004961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>
        <w:rPr>
          <w:noProof/>
        </w:rPr>
        <w:drawing>
          <wp:inline distT="0" distB="0" distL="0" distR="0" wp14:anchorId="67170FB9" wp14:editId="7AC32357">
            <wp:extent cx="2628900" cy="20955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49" cy="210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F91D" w14:textId="77777777" w:rsidR="007C04C7" w:rsidRDefault="007C04C7" w:rsidP="0049613D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5.Zdobimy serduszko pisakami, farbami do tkanin i                        </w:t>
      </w:r>
    </w:p>
    <w:p w14:paraId="1B61D39A" w14:textId="77777777" w:rsidR="00FB393C" w:rsidRDefault="007C04C7" w:rsidP="0049613D">
      <w:r>
        <w:rPr>
          <w:sz w:val="20"/>
          <w:szCs w:val="20"/>
        </w:rPr>
        <w:t xml:space="preserve">                                                                                                            pasmanteryjnymi elementami kreatywnymi.</w:t>
      </w:r>
      <w:r w:rsidR="00FB393C" w:rsidRPr="00FB393C">
        <w:t xml:space="preserve"> </w:t>
      </w:r>
    </w:p>
    <w:p w14:paraId="04DBA7D4" w14:textId="0CA2C1ED" w:rsidR="007C04C7" w:rsidRPr="007C04C7" w:rsidRDefault="00FB393C" w:rsidP="0049613D">
      <w:pPr>
        <w:rPr>
          <w:sz w:val="20"/>
          <w:szCs w:val="20"/>
        </w:rPr>
      </w:pPr>
      <w:r>
        <w:t xml:space="preserve">                        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</w:rPr>
        <w:drawing>
          <wp:inline distT="0" distB="0" distL="0" distR="0" wp14:anchorId="49A3832E" wp14:editId="47507D5D">
            <wp:extent cx="2636590" cy="1978025"/>
            <wp:effectExtent l="0" t="0" r="0" b="317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6" cy="19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21EC5" w14:textId="77777777" w:rsidR="007C04C7" w:rsidRDefault="00996A66" w:rsidP="0049613D">
      <w:pPr>
        <w:rPr>
          <w:sz w:val="24"/>
          <w:szCs w:val="24"/>
        </w:rPr>
      </w:pPr>
      <w:r>
        <w:rPr>
          <w:b/>
          <w:bCs/>
          <w:sz w:val="28"/>
          <w:szCs w:val="28"/>
        </w:rPr>
        <w:t>Instruktaż bieżący:</w:t>
      </w:r>
    </w:p>
    <w:p w14:paraId="27235298" w14:textId="77777777" w:rsidR="00996A66" w:rsidRDefault="00996A66" w:rsidP="0049613D">
      <w:pPr>
        <w:rPr>
          <w:sz w:val="24"/>
          <w:szCs w:val="24"/>
        </w:rPr>
      </w:pPr>
      <w:r>
        <w:rPr>
          <w:sz w:val="24"/>
          <w:szCs w:val="24"/>
        </w:rPr>
        <w:t>- indywidualne instruowanie  prac poszczególnych uczniów</w:t>
      </w:r>
    </w:p>
    <w:p w14:paraId="112461C5" w14:textId="77777777" w:rsidR="00996A66" w:rsidRDefault="00996A66" w:rsidP="004961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kontrola, nadzór, korygowanie błędów prac</w:t>
      </w:r>
    </w:p>
    <w:p w14:paraId="3BC78028" w14:textId="77777777" w:rsidR="00996A66" w:rsidRDefault="00996A66" w:rsidP="004961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Porządkowanie miejsca pracy</w:t>
      </w:r>
    </w:p>
    <w:p w14:paraId="6F8C6435" w14:textId="77777777" w:rsidR="00996A66" w:rsidRDefault="00996A66" w:rsidP="004961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Podsumowanie i ocena: </w:t>
      </w:r>
    </w:p>
    <w:p w14:paraId="77ED31BF" w14:textId="77777777" w:rsidR="00996A66" w:rsidRDefault="00996A66" w:rsidP="0049613D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- </w:t>
      </w:r>
      <w:r w:rsidRPr="00996A66">
        <w:rPr>
          <w:sz w:val="24"/>
          <w:szCs w:val="24"/>
        </w:rPr>
        <w:t>pracy uczniów</w:t>
      </w:r>
      <w:r w:rsidR="00AB5773">
        <w:rPr>
          <w:sz w:val="24"/>
          <w:szCs w:val="24"/>
        </w:rPr>
        <w:t xml:space="preserve"> na lekcji</w:t>
      </w:r>
    </w:p>
    <w:p w14:paraId="619A6D30" w14:textId="77777777" w:rsidR="00996A66" w:rsidRDefault="00996A66" w:rsidP="0049613D">
      <w:pPr>
        <w:rPr>
          <w:sz w:val="24"/>
          <w:szCs w:val="24"/>
        </w:rPr>
      </w:pPr>
      <w:r>
        <w:rPr>
          <w:sz w:val="24"/>
          <w:szCs w:val="24"/>
        </w:rPr>
        <w:t>- prac</w:t>
      </w:r>
      <w:r w:rsidRPr="00996A66">
        <w:rPr>
          <w:sz w:val="24"/>
          <w:szCs w:val="24"/>
        </w:rPr>
        <w:t xml:space="preserve"> wykonanych przez</w:t>
      </w:r>
      <w:r>
        <w:rPr>
          <w:sz w:val="24"/>
          <w:szCs w:val="24"/>
        </w:rPr>
        <w:t xml:space="preserve"> uczniów ( samoocena uczniów, ocena prac kolegów, ocena prac   przez nauczyciela – z nastawieniem na zasady tolerancji )</w:t>
      </w:r>
    </w:p>
    <w:p w14:paraId="7C5BAD90" w14:textId="77777777" w:rsidR="00996A66" w:rsidRDefault="00996A66" w:rsidP="004961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Pożegnanie uczniów i opuszczenie sali lekcyjnej</w:t>
      </w:r>
    </w:p>
    <w:p w14:paraId="641E796D" w14:textId="77777777" w:rsidR="008F0F9D" w:rsidRDefault="008F0F9D" w:rsidP="0049613D">
      <w:pPr>
        <w:rPr>
          <w:sz w:val="28"/>
          <w:szCs w:val="28"/>
        </w:rPr>
      </w:pPr>
      <w:r>
        <w:rPr>
          <w:sz w:val="28"/>
          <w:szCs w:val="28"/>
        </w:rPr>
        <w:t>Bibliografia:</w:t>
      </w:r>
    </w:p>
    <w:p w14:paraId="00253E37" w14:textId="77777777" w:rsidR="008F0F9D" w:rsidRDefault="008F0F9D" w:rsidP="0049613D">
      <w:pPr>
        <w:rPr>
          <w:sz w:val="24"/>
          <w:szCs w:val="24"/>
        </w:rPr>
      </w:pPr>
      <w:r>
        <w:rPr>
          <w:sz w:val="24"/>
          <w:szCs w:val="24"/>
        </w:rPr>
        <w:t>- Podstawa Programowa Kształcenia Ogólnego dla Szkół Przysposabiających do Pracy dla uczniów z niepełnosprawnością intelektualną w stopniu umiarkowanym lub znacznym oraz dla uczniów z niepełnosprawnościami sprzężonymi, Załącznik nr 5</w:t>
      </w:r>
      <w:r w:rsidR="00AB5773">
        <w:rPr>
          <w:sz w:val="24"/>
          <w:szCs w:val="24"/>
        </w:rPr>
        <w:t>;</w:t>
      </w:r>
    </w:p>
    <w:p w14:paraId="2FD081DF" w14:textId="77777777" w:rsidR="008F0F9D" w:rsidRDefault="008F0F9D" w:rsidP="0049613D">
      <w:pPr>
        <w:rPr>
          <w:sz w:val="24"/>
          <w:szCs w:val="24"/>
        </w:rPr>
      </w:pPr>
      <w:r>
        <w:rPr>
          <w:sz w:val="24"/>
          <w:szCs w:val="24"/>
        </w:rPr>
        <w:t>- Statut Szkoły Przysposabiającej do Pracy nr 3 przy Specjalnym Ośrodku Szkolno-wychowawczym nr3 im. M. Grzegorzewskiej w Bydgoszczy, Załącznik do uchwały                    nr 10/2017/18 Rady Pedagogicznej Specjalnego Ośrodka Szkolno</w:t>
      </w:r>
      <w:r w:rsidR="00AB5773">
        <w:rPr>
          <w:sz w:val="24"/>
          <w:szCs w:val="24"/>
        </w:rPr>
        <w:t>-wychowawczego nr 3 w Bydgoszczy;</w:t>
      </w:r>
    </w:p>
    <w:p w14:paraId="6D132333" w14:textId="77777777" w:rsidR="00AB5773" w:rsidRDefault="00AB5773" w:rsidP="0049613D">
      <w:pPr>
        <w:rPr>
          <w:sz w:val="24"/>
          <w:szCs w:val="24"/>
        </w:rPr>
      </w:pPr>
      <w:r>
        <w:rPr>
          <w:sz w:val="24"/>
          <w:szCs w:val="24"/>
        </w:rPr>
        <w:t xml:space="preserve">- opracowanie zbiorowe pod red. M. </w:t>
      </w:r>
      <w:proofErr w:type="spellStart"/>
      <w:r>
        <w:rPr>
          <w:sz w:val="24"/>
          <w:szCs w:val="24"/>
        </w:rPr>
        <w:t>Jadczak</w:t>
      </w:r>
      <w:proofErr w:type="spellEnd"/>
      <w:r>
        <w:rPr>
          <w:sz w:val="24"/>
          <w:szCs w:val="24"/>
        </w:rPr>
        <w:t>, „Interaktywne metody nauczania”, Toruń 2001;</w:t>
      </w:r>
    </w:p>
    <w:p w14:paraId="123A45EE" w14:textId="77777777" w:rsidR="00AB5773" w:rsidRPr="008F0F9D" w:rsidRDefault="00AB5773" w:rsidP="0049613D">
      <w:pPr>
        <w:rPr>
          <w:sz w:val="24"/>
          <w:szCs w:val="24"/>
        </w:rPr>
      </w:pPr>
      <w:r>
        <w:rPr>
          <w:sz w:val="24"/>
          <w:szCs w:val="24"/>
        </w:rPr>
        <w:t>- W. Okoń, „wprowadzenie do dydaktyki ogólnej”, PWN, W-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1987; </w:t>
      </w:r>
    </w:p>
    <w:p w14:paraId="60996C3D" w14:textId="77777777" w:rsidR="00996A66" w:rsidRDefault="00996A66" w:rsidP="0049613D">
      <w:pPr>
        <w:rPr>
          <w:b/>
          <w:bCs/>
          <w:sz w:val="28"/>
          <w:szCs w:val="28"/>
        </w:rPr>
      </w:pPr>
    </w:p>
    <w:p w14:paraId="78DA4383" w14:textId="77777777" w:rsidR="00996A66" w:rsidRPr="00996A66" w:rsidRDefault="00996A66" w:rsidP="0049613D">
      <w:pPr>
        <w:rPr>
          <w:b/>
          <w:bCs/>
          <w:sz w:val="28"/>
          <w:szCs w:val="28"/>
        </w:rPr>
      </w:pPr>
    </w:p>
    <w:p w14:paraId="685CF33F" w14:textId="77777777" w:rsidR="007242DC" w:rsidRDefault="007242DC" w:rsidP="0049613D">
      <w:r>
        <w:t xml:space="preserve">                                                       </w:t>
      </w:r>
    </w:p>
    <w:p w14:paraId="50EC9F10" w14:textId="77777777" w:rsidR="007242DC" w:rsidRDefault="007242DC" w:rsidP="0049613D">
      <w:r>
        <w:t xml:space="preserve">                                                                                                          </w:t>
      </w:r>
    </w:p>
    <w:p w14:paraId="209F0739" w14:textId="77777777" w:rsidR="007242DC" w:rsidRDefault="007242DC" w:rsidP="0049613D">
      <w:r>
        <w:t xml:space="preserve">                                                                                                               </w:t>
      </w:r>
    </w:p>
    <w:p w14:paraId="0FE4EA74" w14:textId="77777777" w:rsidR="007242DC" w:rsidRPr="007242DC" w:rsidRDefault="007242DC" w:rsidP="0049613D">
      <w:r>
        <w:t xml:space="preserve">                                                                                   </w:t>
      </w:r>
      <w:r w:rsidRPr="007242DC">
        <w:t xml:space="preserve"> </w:t>
      </w:r>
    </w:p>
    <w:p w14:paraId="5C032853" w14:textId="77777777" w:rsidR="007242DC" w:rsidRDefault="007242DC" w:rsidP="0049613D">
      <w:pPr>
        <w:rPr>
          <w:sz w:val="24"/>
          <w:szCs w:val="24"/>
        </w:rPr>
      </w:pPr>
    </w:p>
    <w:p w14:paraId="002EDD3C" w14:textId="77777777" w:rsidR="007242DC" w:rsidRPr="00D20C6E" w:rsidRDefault="007242DC" w:rsidP="0049613D">
      <w:pPr>
        <w:rPr>
          <w:sz w:val="24"/>
          <w:szCs w:val="24"/>
        </w:rPr>
      </w:pPr>
    </w:p>
    <w:sectPr w:rsidR="007242DC" w:rsidRPr="00D2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28C"/>
    <w:multiLevelType w:val="hybridMultilevel"/>
    <w:tmpl w:val="CFF6D054"/>
    <w:lvl w:ilvl="0" w:tplc="A5009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253"/>
    <w:multiLevelType w:val="hybridMultilevel"/>
    <w:tmpl w:val="517C7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33124"/>
    <w:multiLevelType w:val="hybridMultilevel"/>
    <w:tmpl w:val="3DC28A7A"/>
    <w:lvl w:ilvl="0" w:tplc="90046F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3D"/>
    <w:rsid w:val="0000288A"/>
    <w:rsid w:val="00070FCB"/>
    <w:rsid w:val="00104431"/>
    <w:rsid w:val="00123F5D"/>
    <w:rsid w:val="00194EC1"/>
    <w:rsid w:val="0027712B"/>
    <w:rsid w:val="00277DF7"/>
    <w:rsid w:val="0029670A"/>
    <w:rsid w:val="00373122"/>
    <w:rsid w:val="003E4421"/>
    <w:rsid w:val="0049613D"/>
    <w:rsid w:val="005429D8"/>
    <w:rsid w:val="0057128D"/>
    <w:rsid w:val="0064366B"/>
    <w:rsid w:val="006F187D"/>
    <w:rsid w:val="007242DC"/>
    <w:rsid w:val="007C04C7"/>
    <w:rsid w:val="008F0F9D"/>
    <w:rsid w:val="00996A66"/>
    <w:rsid w:val="009A0B39"/>
    <w:rsid w:val="00AB5773"/>
    <w:rsid w:val="00C52084"/>
    <w:rsid w:val="00D20C6E"/>
    <w:rsid w:val="00D22CDA"/>
    <w:rsid w:val="00DE1599"/>
    <w:rsid w:val="00EB521D"/>
    <w:rsid w:val="00F85595"/>
    <w:rsid w:val="00FB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E39E"/>
  <w15:chartTrackingRefBased/>
  <w15:docId w15:val="{C29F7A38-AE0D-403B-B448-A00C0FCF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96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5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Ksieniewicz</dc:creator>
  <cp:keywords/>
  <dc:description/>
  <cp:lastModifiedBy>Iwona Ksieniewicz</cp:lastModifiedBy>
  <cp:revision>2</cp:revision>
  <dcterms:created xsi:type="dcterms:W3CDTF">2020-06-01T20:37:00Z</dcterms:created>
  <dcterms:modified xsi:type="dcterms:W3CDTF">2020-06-01T20:37:00Z</dcterms:modified>
</cp:coreProperties>
</file>