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2A" w:rsidRDefault="00F8032A" w:rsidP="00BB46B6">
      <w:pPr>
        <w:spacing w:after="0" w:line="240" w:lineRule="auto"/>
        <w:ind w:left="-284" w:right="-285"/>
        <w:jc w:val="center"/>
        <w:rPr>
          <w:rFonts w:ascii="Segoe Print" w:eastAsia="Times New Roman" w:hAnsi="Segoe Print"/>
          <w:b/>
          <w:bCs/>
          <w:sz w:val="32"/>
          <w:szCs w:val="32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2240280" cy="1896745"/>
            <wp:effectExtent l="0" t="0" r="7620" b="8255"/>
            <wp:wrapThrough wrapText="bothSides">
              <wp:wrapPolygon edited="0">
                <wp:start x="0" y="0"/>
                <wp:lineTo x="0" y="21477"/>
                <wp:lineTo x="21490" y="21477"/>
                <wp:lineTo x="21490" y="0"/>
                <wp:lineTo x="0" y="0"/>
              </wp:wrapPolygon>
            </wp:wrapThrough>
            <wp:docPr id="3" name="Obraz 3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7C54">
        <w:rPr>
          <w:rFonts w:ascii="Segoe Print" w:eastAsia="Times New Roman" w:hAnsi="Segoe Print"/>
          <w:b/>
          <w:bCs/>
          <w:sz w:val="32"/>
          <w:szCs w:val="32"/>
          <w:lang w:eastAsia="pl-PL"/>
        </w:rPr>
        <w:t xml:space="preserve">REGULAMIN KONKURSU </w:t>
      </w:r>
    </w:p>
    <w:p w:rsidR="00F8032A" w:rsidRPr="006C7C54" w:rsidRDefault="00F8032A" w:rsidP="00BB46B6">
      <w:pPr>
        <w:spacing w:after="0" w:line="240" w:lineRule="auto"/>
        <w:ind w:left="-284" w:right="-285"/>
        <w:jc w:val="center"/>
        <w:rPr>
          <w:rFonts w:ascii="Segoe Print" w:eastAsia="Times New Roman" w:hAnsi="Segoe Print"/>
          <w:b/>
          <w:bCs/>
          <w:sz w:val="32"/>
          <w:szCs w:val="32"/>
          <w:lang w:eastAsia="pl-PL"/>
        </w:rPr>
      </w:pPr>
      <w:r w:rsidRPr="006C7C54">
        <w:rPr>
          <w:rFonts w:ascii="Segoe Print" w:eastAsia="Times New Roman" w:hAnsi="Segoe Print"/>
          <w:b/>
          <w:bCs/>
          <w:sz w:val="32"/>
          <w:szCs w:val="32"/>
          <w:lang w:eastAsia="pl-PL"/>
        </w:rPr>
        <w:t>PLASTYCZNEGO                        DLA DZIECI I MŁODZIEŻY</w:t>
      </w:r>
    </w:p>
    <w:p w:rsidR="00F8032A" w:rsidRPr="006C7C54" w:rsidRDefault="00F8032A" w:rsidP="00BB46B6">
      <w:pPr>
        <w:spacing w:before="240" w:after="100" w:afterAutospacing="1"/>
        <w:jc w:val="center"/>
        <w:rPr>
          <w:rFonts w:ascii="Segoe Print" w:eastAsia="Times New Roman" w:hAnsi="Segoe Print"/>
          <w:b/>
          <w:sz w:val="32"/>
          <w:szCs w:val="32"/>
          <w:lang w:eastAsia="pl-PL"/>
        </w:rPr>
      </w:pPr>
      <w:r w:rsidRPr="006C7C54">
        <w:rPr>
          <w:rFonts w:ascii="Segoe Print" w:hAnsi="Segoe Print"/>
          <w:b/>
          <w:sz w:val="32"/>
          <w:szCs w:val="32"/>
        </w:rPr>
        <w:t>„</w:t>
      </w:r>
      <w:r>
        <w:rPr>
          <w:rFonts w:ascii="Segoe Print" w:hAnsi="Segoe Print"/>
          <w:b/>
          <w:sz w:val="32"/>
          <w:szCs w:val="32"/>
        </w:rPr>
        <w:t>Najpiękniejsze święta – oz</w:t>
      </w:r>
      <w:r w:rsidRPr="00BB46B6">
        <w:rPr>
          <w:rFonts w:ascii="Segoe Print" w:hAnsi="Segoe Print"/>
          <w:b/>
          <w:i/>
          <w:iCs/>
          <w:sz w:val="32"/>
          <w:szCs w:val="32"/>
        </w:rPr>
        <w:t>doby choinkowe i świąteczne”</w:t>
      </w:r>
    </w:p>
    <w:p w:rsidR="00181377" w:rsidRDefault="00F8032A" w:rsidP="00F8032A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Celem konkursu jest </w:t>
      </w:r>
      <w:r>
        <w:rPr>
          <w:rFonts w:ascii="Segoe Print" w:eastAsia="Times New Roman" w:hAnsi="Segoe Print"/>
          <w:sz w:val="24"/>
          <w:szCs w:val="24"/>
          <w:lang w:eastAsia="pl-PL"/>
        </w:rPr>
        <w:t xml:space="preserve">kształtowanie postawy szacunku wobec tradycji </w:t>
      </w:r>
    </w:p>
    <w:p w:rsidR="00181377" w:rsidRDefault="00F8032A" w:rsidP="00181377">
      <w:pPr>
        <w:pStyle w:val="Akapitzlist"/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>
        <w:rPr>
          <w:rFonts w:ascii="Segoe Print" w:eastAsia="Times New Roman" w:hAnsi="Segoe Print"/>
          <w:sz w:val="24"/>
          <w:szCs w:val="24"/>
          <w:lang w:eastAsia="pl-PL"/>
        </w:rPr>
        <w:t>i zwyczajów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, rozwijanie kreatywności i wyobraźni, zachęcanie dzieci </w:t>
      </w:r>
    </w:p>
    <w:p w:rsidR="00F8032A" w:rsidRPr="006C7C54" w:rsidRDefault="00F8032A" w:rsidP="00181377">
      <w:pPr>
        <w:pStyle w:val="Akapitzlist"/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i młodzieży do ekspresji plastycznej.</w:t>
      </w:r>
    </w:p>
    <w:p w:rsidR="00F8032A" w:rsidRPr="006C7C54" w:rsidRDefault="00F8032A" w:rsidP="00F803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Organizatorami konkursu są nauczycielki SOSW nr 3 w Bydgoszczy:                                  Dżamila Olszewska</w:t>
      </w:r>
      <w:r>
        <w:rPr>
          <w:rFonts w:ascii="Segoe Print" w:eastAsia="Times New Roman" w:hAnsi="Segoe Print"/>
          <w:sz w:val="24"/>
          <w:szCs w:val="24"/>
          <w:lang w:eastAsia="pl-PL"/>
        </w:rPr>
        <w:t xml:space="preserve">, Małgorzata Maciąga, Alina </w:t>
      </w:r>
      <w:proofErr w:type="spellStart"/>
      <w:r>
        <w:rPr>
          <w:rFonts w:ascii="Segoe Print" w:eastAsia="Times New Roman" w:hAnsi="Segoe Print"/>
          <w:sz w:val="24"/>
          <w:szCs w:val="24"/>
          <w:lang w:eastAsia="pl-PL"/>
        </w:rPr>
        <w:t>Doberska</w:t>
      </w:r>
      <w:proofErr w:type="spellEnd"/>
      <w:r>
        <w:rPr>
          <w:rFonts w:ascii="Segoe Print" w:eastAsia="Times New Roman" w:hAnsi="Segoe Print"/>
          <w:sz w:val="24"/>
          <w:szCs w:val="24"/>
          <w:lang w:eastAsia="pl-PL"/>
        </w:rPr>
        <w:t xml:space="preserve"> i Barbara Rudzińska.</w:t>
      </w:r>
    </w:p>
    <w:p w:rsidR="00F8032A" w:rsidRPr="00CE3593" w:rsidRDefault="00F8032A" w:rsidP="00F803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bCs/>
          <w:sz w:val="24"/>
          <w:szCs w:val="24"/>
          <w:lang w:eastAsia="pl-PL"/>
        </w:rPr>
      </w:pPr>
      <w:r w:rsidRPr="00CE3593">
        <w:rPr>
          <w:rFonts w:ascii="Segoe Print" w:eastAsia="Times New Roman" w:hAnsi="Segoe Print"/>
          <w:bCs/>
          <w:sz w:val="24"/>
          <w:szCs w:val="24"/>
          <w:lang w:eastAsia="pl-PL"/>
        </w:rPr>
        <w:t>Konkurs rozpoczyna się dnia 18 listopada 2019 r.  i trwa do 13 grudnia 2019 r.</w:t>
      </w:r>
    </w:p>
    <w:p w:rsidR="00F8032A" w:rsidRPr="00CE3593" w:rsidRDefault="00F8032A" w:rsidP="00F803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bCs/>
          <w:sz w:val="24"/>
          <w:szCs w:val="24"/>
          <w:lang w:eastAsia="pl-PL"/>
        </w:rPr>
      </w:pPr>
      <w:r w:rsidRPr="00CE3593">
        <w:rPr>
          <w:rFonts w:ascii="Segoe Print" w:eastAsia="Times New Roman" w:hAnsi="Segoe Print"/>
          <w:bCs/>
          <w:sz w:val="24"/>
          <w:szCs w:val="24"/>
          <w:lang w:eastAsia="pl-PL"/>
        </w:rPr>
        <w:t>Rozstrzygnięcie konkursu nastąpi 17 grudnia 2019 r. w internacie SOSW nr 3 w Bydgoszczy, ul. Graniczna 12, o godz. 10.00.</w:t>
      </w:r>
    </w:p>
    <w:p w:rsidR="00F8032A" w:rsidRPr="00CE3593" w:rsidRDefault="00F8032A" w:rsidP="00F803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bCs/>
          <w:sz w:val="24"/>
          <w:szCs w:val="24"/>
          <w:lang w:eastAsia="pl-PL"/>
        </w:rPr>
      </w:pPr>
      <w:r w:rsidRPr="00CE3593">
        <w:rPr>
          <w:rFonts w:ascii="Segoe Print" w:eastAsia="Times New Roman" w:hAnsi="Segoe Print"/>
          <w:bCs/>
          <w:sz w:val="24"/>
          <w:szCs w:val="24"/>
          <w:lang w:eastAsia="pl-PL"/>
        </w:rPr>
        <w:t>W konkursie mogą brać udział  uczniowie klas I – VIII szkół masowych                             oraz uczniowie wszystkich klas szkół specjalnych. Każda placówka                                              ( z wyłączeniem SOSW 3) może zgłosić do konkursu maksymalnie 10 prac.</w:t>
      </w:r>
    </w:p>
    <w:p w:rsidR="00F8032A" w:rsidRPr="006C7C54" w:rsidRDefault="00F8032A" w:rsidP="00F8032A">
      <w:pPr>
        <w:tabs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b/>
          <w:bCs/>
          <w:sz w:val="24"/>
          <w:szCs w:val="24"/>
          <w:lang w:eastAsia="pl-PL"/>
        </w:rPr>
        <w:t>Warunki uczestnictwa w konkursie.</w:t>
      </w:r>
    </w:p>
    <w:p w:rsidR="00F8032A" w:rsidRPr="008A0570" w:rsidRDefault="00F8032A" w:rsidP="00F8032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Prace konkursowe należy złożyć w sekretariacie SOSW nr 3 przy                                          ul. Granicznej 12 lub bezpośrednio u organizatorów konkursu do dnia 1</w:t>
      </w:r>
      <w:r>
        <w:rPr>
          <w:rFonts w:ascii="Segoe Print" w:eastAsia="Times New Roman" w:hAnsi="Segoe Print"/>
          <w:sz w:val="24"/>
          <w:szCs w:val="24"/>
          <w:lang w:eastAsia="pl-PL"/>
        </w:rPr>
        <w:t xml:space="preserve">3 </w:t>
      </w:r>
      <w:r>
        <w:rPr>
          <w:rFonts w:ascii="Segoe Print" w:eastAsia="Times New Roman" w:hAnsi="Segoe Print"/>
          <w:sz w:val="24"/>
          <w:szCs w:val="24"/>
          <w:lang w:eastAsia="pl-PL"/>
        </w:rPr>
        <w:lastRenderedPageBreak/>
        <w:t>grudnia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 2019 r., do godz. 1</w:t>
      </w:r>
      <w:r>
        <w:rPr>
          <w:rFonts w:ascii="Segoe Print" w:eastAsia="Times New Roman" w:hAnsi="Segoe Print"/>
          <w:sz w:val="24"/>
          <w:szCs w:val="24"/>
          <w:lang w:eastAsia="pl-PL"/>
        </w:rPr>
        <w:t>4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.00 . Prace złożone  po tym terminie nie będą brały udziału  w konkursie.  </w:t>
      </w:r>
      <w:r w:rsidRPr="008A0570">
        <w:rPr>
          <w:rFonts w:ascii="Segoe Print" w:eastAsia="Times New Roman" w:hAnsi="Segoe Print"/>
          <w:b/>
          <w:sz w:val="24"/>
          <w:szCs w:val="24"/>
          <w:lang w:eastAsia="pl-PL"/>
        </w:rPr>
        <w:t>Temat prac konkursowych brzmi : „</w:t>
      </w:r>
      <w:r>
        <w:rPr>
          <w:rFonts w:ascii="Segoe Print" w:hAnsi="Segoe Print"/>
          <w:b/>
          <w:sz w:val="24"/>
          <w:szCs w:val="24"/>
        </w:rPr>
        <w:t>Najpiękniejsze święta – ozdoby choinkowe i świąteczne.</w:t>
      </w:r>
      <w:r w:rsidRPr="008A0570">
        <w:rPr>
          <w:rFonts w:ascii="Segoe Print" w:hAnsi="Segoe Print"/>
          <w:b/>
          <w:sz w:val="24"/>
          <w:szCs w:val="24"/>
        </w:rPr>
        <w:t>”</w:t>
      </w:r>
    </w:p>
    <w:p w:rsidR="00F8032A" w:rsidRPr="006C7C54" w:rsidRDefault="00F8032A" w:rsidP="00F8032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Segoe Print" w:hAnsi="Segoe Print"/>
          <w:sz w:val="24"/>
          <w:szCs w:val="24"/>
        </w:rPr>
      </w:pP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 xml:space="preserve"> Praca konkursowa ma być pr</w:t>
      </w:r>
      <w:r>
        <w:rPr>
          <w:rFonts w:ascii="Segoe Print" w:eastAsia="Times New Roman" w:hAnsi="Segoe Print"/>
          <w:b/>
          <w:sz w:val="24"/>
          <w:szCs w:val="24"/>
          <w:lang w:eastAsia="pl-PL"/>
        </w:rPr>
        <w:t>acą przestrzenną, wykonaną</w:t>
      </w: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 xml:space="preserve"> w dowolnej technice i formacie.</w:t>
      </w:r>
    </w:p>
    <w:p w:rsidR="00F8032A" w:rsidRPr="006C7C54" w:rsidRDefault="00F8032A" w:rsidP="00F8032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Segoe Print" w:hAnsi="Segoe Print"/>
          <w:sz w:val="24"/>
          <w:szCs w:val="24"/>
        </w:rPr>
      </w:pP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>Każdy z uczniów może przekazać tylko jedną pracę.</w:t>
      </w:r>
    </w:p>
    <w:p w:rsidR="00AE3E32" w:rsidRDefault="00F8032A" w:rsidP="00AE3E32">
      <w:pPr>
        <w:numPr>
          <w:ilvl w:val="0"/>
          <w:numId w:val="2"/>
        </w:numPr>
        <w:spacing w:after="0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Każdy uczestnik konkursu powinien opatrzyć pracęswoimi danymi: imię </w:t>
      </w:r>
    </w:p>
    <w:p w:rsidR="00AF65E6" w:rsidRDefault="00F8032A" w:rsidP="00AE3E32">
      <w:pPr>
        <w:spacing w:after="0" w:line="360" w:lineRule="auto"/>
        <w:ind w:left="720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i nazwisko, klasa i nazwa szkoły oraz imię, nazwisko i telefon nauczyciela/opiekuna. Dane te będą służyć do kontaktu organizatora  </w:t>
      </w:r>
    </w:p>
    <w:p w:rsidR="00F8032A" w:rsidRDefault="00F8032A" w:rsidP="00AE3E32">
      <w:pPr>
        <w:spacing w:after="0" w:line="360" w:lineRule="auto"/>
        <w:ind w:left="720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z uczestnikiem konkursu. Prace nie podpisane prawidłowo nie będą zakwalifikowane do konkursu.</w:t>
      </w:r>
    </w:p>
    <w:p w:rsidR="00F8032A" w:rsidRPr="00803619" w:rsidRDefault="00F8032A" w:rsidP="00F8032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>
        <w:rPr>
          <w:rFonts w:ascii="Segoe Print" w:eastAsia="Times New Roman" w:hAnsi="Segoe Print"/>
          <w:sz w:val="24"/>
          <w:szCs w:val="24"/>
          <w:lang w:eastAsia="pl-PL"/>
        </w:rPr>
        <w:t>Do pracy konkursowej należy dołączyć wypełnioną zgodę                                  na przetwarzanie danych i publikację wizerunku.</w:t>
      </w:r>
    </w:p>
    <w:p w:rsidR="00F8032A" w:rsidRPr="006C7C54" w:rsidRDefault="00F8032A" w:rsidP="00F8032A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Dane osobowe uczestników pozyskane są wyłącznie do celów Konkursu i nie będą udostępniane podmiotom trzecim.</w:t>
      </w:r>
    </w:p>
    <w:p w:rsidR="00F8032A" w:rsidRPr="006C7C54" w:rsidRDefault="00F8032A" w:rsidP="00F8032A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Jury powołane przez organizatora, spośród przekazanych prac wyłoni laureatów konkursu.</w:t>
      </w:r>
    </w:p>
    <w:p w:rsidR="00F8032A" w:rsidRPr="006C7C54" w:rsidRDefault="00F8032A" w:rsidP="00F8032A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>Kryteria oceny prac: oryginalność techniki, estetyka wykonania pracy, wkład pracy.</w:t>
      </w:r>
    </w:p>
    <w:p w:rsidR="00F8032A" w:rsidRDefault="00F8032A" w:rsidP="00F8032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Jury ma prawo do wytypowania dodatkowych nagród, jak i również pr</w:t>
      </w:r>
      <w:r>
        <w:rPr>
          <w:rFonts w:ascii="Segoe Print" w:eastAsia="Times New Roman" w:hAnsi="Segoe Print"/>
          <w:sz w:val="24"/>
          <w:szCs w:val="24"/>
          <w:lang w:eastAsia="pl-PL"/>
        </w:rPr>
        <w:t xml:space="preserve">awo 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t>do nieprzyznania nagród.</w:t>
      </w:r>
    </w:p>
    <w:p w:rsidR="00F8032A" w:rsidRPr="00803619" w:rsidRDefault="00F8032A" w:rsidP="00AF65E6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hanging="436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803619">
        <w:rPr>
          <w:rFonts w:ascii="Segoe Print" w:eastAsia="Times New Roman" w:hAnsi="Segoe Print"/>
          <w:sz w:val="24"/>
          <w:szCs w:val="24"/>
          <w:lang w:eastAsia="pl-PL"/>
        </w:rPr>
        <w:t>Decyzja jury, co do wskazania laureatów konkursu oraz przyznania                             im nagród jest ostateczna.</w:t>
      </w:r>
    </w:p>
    <w:p w:rsidR="00F8032A" w:rsidRPr="00F55B84" w:rsidRDefault="00F8032A" w:rsidP="00BF62EF">
      <w:pPr>
        <w:numPr>
          <w:ilvl w:val="0"/>
          <w:numId w:val="2"/>
        </w:numPr>
        <w:spacing w:before="100" w:beforeAutospacing="1" w:after="100" w:afterAutospacing="1" w:line="360" w:lineRule="auto"/>
        <w:ind w:hanging="436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bookmarkStart w:id="0" w:name="_GoBack"/>
      <w:bookmarkEnd w:id="0"/>
      <w:r w:rsidRPr="00F55B84">
        <w:rPr>
          <w:rFonts w:ascii="Segoe Print" w:eastAsia="Times New Roman" w:hAnsi="Segoe Print"/>
          <w:sz w:val="24"/>
          <w:szCs w:val="24"/>
          <w:lang w:eastAsia="pl-PL"/>
        </w:rPr>
        <w:lastRenderedPageBreak/>
        <w:t>Nagrody rzeczowe nie podlegają zamianie na inne nagrody rzeczowe, ani na ich równowartość pieniężną.</w:t>
      </w:r>
    </w:p>
    <w:p w:rsidR="00F8032A" w:rsidRPr="006C7C54" w:rsidRDefault="00F8032A" w:rsidP="00F8032A">
      <w:pPr>
        <w:tabs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b/>
          <w:bCs/>
          <w:sz w:val="24"/>
          <w:szCs w:val="24"/>
          <w:lang w:eastAsia="pl-PL"/>
        </w:rPr>
        <w:t>Postanowienia końcowe:</w:t>
      </w:r>
    </w:p>
    <w:p w:rsidR="00F8032A" w:rsidRPr="006C7C54" w:rsidRDefault="00F8032A" w:rsidP="00F8032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Przekazując pracę na konkurs, uczestnik zgadza się na jej ekspozycję na terenie i stronie internetowej SOSW nr 3 w Bydgoszczy.</w:t>
      </w:r>
    </w:p>
    <w:p w:rsidR="00F8032A" w:rsidRPr="006C7C54" w:rsidRDefault="00F8032A" w:rsidP="00F8032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Biorąc udział w konkursie, uczestnik akceptuje jego regulamin.</w:t>
      </w:r>
    </w:p>
    <w:p w:rsidR="00F8032A" w:rsidRPr="006C7C54" w:rsidRDefault="00F8032A" w:rsidP="00F8032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Regulamin niniejszego konkursu będzie dostępny na stronie </w:t>
      </w:r>
      <w:hyperlink r:id="rId6" w:history="1">
        <w:r w:rsidRPr="006C7C54">
          <w:rPr>
            <w:rStyle w:val="Hipercze"/>
            <w:rFonts w:ascii="Segoe Print" w:eastAsia="Times New Roman" w:hAnsi="Segoe Print"/>
            <w:sz w:val="24"/>
            <w:szCs w:val="24"/>
            <w:lang w:eastAsia="pl-PL"/>
          </w:rPr>
          <w:t>www.sosw3.bydgoszcz.pl</w:t>
        </w:r>
      </w:hyperlink>
    </w:p>
    <w:p w:rsidR="00F8032A" w:rsidRPr="006C7C54" w:rsidRDefault="00F8032A" w:rsidP="00F8032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color w:val="000000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color w:val="000000"/>
          <w:sz w:val="24"/>
          <w:szCs w:val="24"/>
          <w:lang w:eastAsia="pl-PL"/>
        </w:rPr>
        <w:t xml:space="preserve">Ewentualne pytania związane z konkursem można kierować na adres mailowy </w:t>
      </w:r>
      <w:r>
        <w:rPr>
          <w:rFonts w:ascii="Segoe Print" w:eastAsia="Times New Roman" w:hAnsi="Segoe Print"/>
          <w:color w:val="000000"/>
          <w:sz w:val="24"/>
          <w:szCs w:val="24"/>
          <w:lang w:eastAsia="pl-PL"/>
        </w:rPr>
        <w:t>dzemolada@gmail.com.</w:t>
      </w:r>
    </w:p>
    <w:p w:rsidR="00F8032A" w:rsidRPr="006C7C54" w:rsidRDefault="00F8032A" w:rsidP="00F8032A">
      <w:pPr>
        <w:rPr>
          <w:rFonts w:ascii="Segoe Print" w:hAnsi="Segoe Print"/>
          <w:sz w:val="24"/>
          <w:szCs w:val="24"/>
        </w:rPr>
      </w:pPr>
    </w:p>
    <w:p w:rsidR="00F8032A" w:rsidRPr="006C7C54" w:rsidRDefault="00F8032A" w:rsidP="00F8032A">
      <w:pPr>
        <w:rPr>
          <w:rFonts w:ascii="Segoe Print" w:hAnsi="Segoe Print"/>
          <w:sz w:val="24"/>
          <w:szCs w:val="24"/>
        </w:rPr>
      </w:pPr>
    </w:p>
    <w:sectPr w:rsidR="00F8032A" w:rsidRPr="006C7C54" w:rsidSect="00DF634D">
      <w:pgSz w:w="11906" w:h="16838"/>
      <w:pgMar w:top="567" w:right="127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44E4B"/>
    <w:multiLevelType w:val="multilevel"/>
    <w:tmpl w:val="AA0C1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F544B0"/>
    <w:multiLevelType w:val="multilevel"/>
    <w:tmpl w:val="D6421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271928"/>
    <w:multiLevelType w:val="multilevel"/>
    <w:tmpl w:val="7836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032A"/>
    <w:rsid w:val="00181377"/>
    <w:rsid w:val="001B2F9E"/>
    <w:rsid w:val="007E6EB1"/>
    <w:rsid w:val="00A26983"/>
    <w:rsid w:val="00AE3E32"/>
    <w:rsid w:val="00AF65E6"/>
    <w:rsid w:val="00B75126"/>
    <w:rsid w:val="00BB46B6"/>
    <w:rsid w:val="00BF62EF"/>
    <w:rsid w:val="00C658F2"/>
    <w:rsid w:val="00CE3593"/>
    <w:rsid w:val="00DF634D"/>
    <w:rsid w:val="00E93929"/>
    <w:rsid w:val="00F8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3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32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803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sw3.bydgoszcz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maisha m</dc:creator>
  <cp:lastModifiedBy>Tadeusz Rybski</cp:lastModifiedBy>
  <cp:revision>2</cp:revision>
  <dcterms:created xsi:type="dcterms:W3CDTF">2019-11-15T07:21:00Z</dcterms:created>
  <dcterms:modified xsi:type="dcterms:W3CDTF">2019-11-15T07:21:00Z</dcterms:modified>
</cp:coreProperties>
</file>