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F09" w:rsidRPr="00815F09" w:rsidRDefault="00815F09" w:rsidP="00815F09">
      <w:pPr>
        <w:jc w:val="center"/>
        <w:rPr>
          <w:rFonts w:ascii="Arial" w:hAnsi="Arial" w:cs="Arial"/>
          <w:b/>
          <w:color w:val="00B050"/>
          <w:sz w:val="36"/>
          <w:szCs w:val="36"/>
        </w:rPr>
      </w:pPr>
      <w:r w:rsidRPr="00815F09">
        <w:rPr>
          <w:rFonts w:ascii="Arial" w:hAnsi="Arial" w:cs="Arial"/>
          <w:b/>
          <w:color w:val="00B050"/>
          <w:sz w:val="36"/>
          <w:szCs w:val="36"/>
        </w:rPr>
        <w:t>Procedury postępowania pracowników SOSW, ul. Graniczna 12 w odniesieniu do:</w:t>
      </w:r>
    </w:p>
    <w:p w:rsidR="00815F09" w:rsidRDefault="00815F09" w:rsidP="00815F09">
      <w:pPr>
        <w:jc w:val="center"/>
        <w:rPr>
          <w:rFonts w:ascii="Arial" w:hAnsi="Arial" w:cs="Arial"/>
          <w:sz w:val="28"/>
          <w:szCs w:val="28"/>
        </w:rPr>
      </w:pPr>
    </w:p>
    <w:p w:rsidR="00815F09" w:rsidRDefault="00815F09" w:rsidP="00815F09">
      <w:pPr>
        <w:jc w:val="center"/>
        <w:rPr>
          <w:rFonts w:ascii="Arial" w:hAnsi="Arial" w:cs="Arial"/>
          <w:sz w:val="28"/>
          <w:szCs w:val="28"/>
        </w:rPr>
      </w:pPr>
    </w:p>
    <w:p w:rsidR="00815F09" w:rsidRPr="00815F09" w:rsidRDefault="00815F09" w:rsidP="00815F09">
      <w:pPr>
        <w:jc w:val="center"/>
        <w:rPr>
          <w:rFonts w:ascii="Arial" w:hAnsi="Arial" w:cs="Arial"/>
          <w:b/>
          <w:i/>
          <w:color w:val="FF0000"/>
          <w:sz w:val="28"/>
          <w:szCs w:val="28"/>
        </w:rPr>
      </w:pPr>
      <w:r w:rsidRPr="00815F09">
        <w:rPr>
          <w:rFonts w:ascii="Arial" w:hAnsi="Arial" w:cs="Arial"/>
          <w:b/>
          <w:i/>
          <w:color w:val="FF0000"/>
          <w:sz w:val="28"/>
          <w:szCs w:val="28"/>
        </w:rPr>
        <w:t>UCZNIA BĘDĄCEGO OFIARĄ WYPADKU LUB AUTOAGRESJI</w:t>
      </w:r>
    </w:p>
    <w:p w:rsidR="00815F09" w:rsidRPr="00815F09" w:rsidRDefault="00815F09" w:rsidP="00815F09">
      <w:pPr>
        <w:jc w:val="center"/>
        <w:rPr>
          <w:rFonts w:ascii="Arial" w:hAnsi="Arial" w:cs="Arial"/>
          <w:b/>
          <w:i/>
        </w:rPr>
      </w:pPr>
    </w:p>
    <w:p w:rsidR="00815F09" w:rsidRDefault="00815F09" w:rsidP="00815F09">
      <w:pPr>
        <w:jc w:val="center"/>
        <w:rPr>
          <w:rFonts w:ascii="Arial" w:hAnsi="Arial" w:cs="Arial"/>
          <w:sz w:val="28"/>
          <w:szCs w:val="28"/>
        </w:rPr>
      </w:pPr>
    </w:p>
    <w:p w:rsidR="00815F09" w:rsidRPr="00FC57E4" w:rsidRDefault="00815F09" w:rsidP="00815F09">
      <w:pPr>
        <w:rPr>
          <w:rFonts w:ascii="Arial" w:hAnsi="Arial" w:cs="Arial"/>
          <w:sz w:val="22"/>
          <w:szCs w:val="22"/>
        </w:rPr>
      </w:pPr>
      <w:r w:rsidRPr="00FC57E4">
        <w:rPr>
          <w:rFonts w:ascii="Arial" w:hAnsi="Arial" w:cs="Arial"/>
          <w:sz w:val="22"/>
          <w:szCs w:val="22"/>
        </w:rPr>
        <w:t xml:space="preserve">Podstawa prawna: Rozporządzenie M E N i S z dnia 31 grudnia 2002 r. w sprawie bezpieczeństwa i higieny w publicznych i niepublicznych szkołach i placówkach ( Dz. U. z 2003 r. Nr 6, poz. 69 z </w:t>
      </w:r>
      <w:proofErr w:type="spellStart"/>
      <w:r w:rsidRPr="00FC57E4">
        <w:rPr>
          <w:rFonts w:ascii="Arial" w:hAnsi="Arial" w:cs="Arial"/>
          <w:sz w:val="22"/>
          <w:szCs w:val="22"/>
        </w:rPr>
        <w:t>późn</w:t>
      </w:r>
      <w:proofErr w:type="spellEnd"/>
      <w:r w:rsidRPr="00FC57E4">
        <w:rPr>
          <w:rFonts w:ascii="Arial" w:hAnsi="Arial" w:cs="Arial"/>
          <w:sz w:val="22"/>
          <w:szCs w:val="22"/>
        </w:rPr>
        <w:t>. zm.).</w:t>
      </w:r>
    </w:p>
    <w:p w:rsidR="00815F09" w:rsidRPr="00FC57E4" w:rsidRDefault="00815F09" w:rsidP="00815F09">
      <w:pPr>
        <w:rPr>
          <w:rFonts w:ascii="Arial" w:hAnsi="Arial" w:cs="Arial"/>
          <w:u w:val="single"/>
        </w:rPr>
      </w:pPr>
    </w:p>
    <w:p w:rsidR="00815F09" w:rsidRPr="00FC57E4" w:rsidRDefault="00815F09" w:rsidP="00815F09">
      <w:pPr>
        <w:rPr>
          <w:rFonts w:ascii="Arial" w:hAnsi="Arial" w:cs="Arial"/>
          <w:u w:val="single"/>
        </w:rPr>
      </w:pPr>
      <w:r w:rsidRPr="00FC57E4">
        <w:rPr>
          <w:rFonts w:ascii="Arial" w:hAnsi="Arial" w:cs="Arial"/>
          <w:u w:val="single"/>
        </w:rPr>
        <w:t>Wskaźniki:</w:t>
      </w:r>
    </w:p>
    <w:p w:rsidR="00815F09" w:rsidRPr="00FC57E4" w:rsidRDefault="00815F09" w:rsidP="00815F09">
      <w:pPr>
        <w:rPr>
          <w:rFonts w:ascii="Arial" w:hAnsi="Arial" w:cs="Arial"/>
          <w:u w:val="single"/>
        </w:rPr>
      </w:pPr>
    </w:p>
    <w:p w:rsidR="00815F09" w:rsidRPr="00FC57E4" w:rsidRDefault="00815F09" w:rsidP="00815F09">
      <w:pPr>
        <w:rPr>
          <w:rFonts w:ascii="Arial" w:hAnsi="Arial" w:cs="Arial"/>
        </w:rPr>
      </w:pPr>
      <w:r w:rsidRPr="00FC57E4">
        <w:rPr>
          <w:rFonts w:ascii="Arial" w:hAnsi="Arial" w:cs="Arial"/>
        </w:rPr>
        <w:t>- obrażenia,</w:t>
      </w:r>
    </w:p>
    <w:p w:rsidR="00815F09" w:rsidRPr="00FC57E4" w:rsidRDefault="00815F09" w:rsidP="00815F09">
      <w:pPr>
        <w:rPr>
          <w:rFonts w:ascii="Arial" w:hAnsi="Arial" w:cs="Arial"/>
        </w:rPr>
      </w:pPr>
      <w:r w:rsidRPr="00FC57E4">
        <w:rPr>
          <w:rFonts w:ascii="Arial" w:hAnsi="Arial" w:cs="Arial"/>
        </w:rPr>
        <w:t>- uszkodzenia ciała.</w:t>
      </w:r>
    </w:p>
    <w:p w:rsidR="00815F09" w:rsidRPr="00FC57E4" w:rsidRDefault="00815F09" w:rsidP="00815F09">
      <w:pPr>
        <w:rPr>
          <w:rFonts w:ascii="Arial" w:hAnsi="Arial" w:cs="Arial"/>
        </w:rPr>
      </w:pPr>
    </w:p>
    <w:p w:rsidR="00815F09" w:rsidRPr="00FC57E4" w:rsidRDefault="00815F09" w:rsidP="00815F09">
      <w:pPr>
        <w:jc w:val="center"/>
        <w:rPr>
          <w:rFonts w:ascii="Arial" w:hAnsi="Arial" w:cs="Arial"/>
        </w:rPr>
      </w:pPr>
      <w:r w:rsidRPr="00FC57E4">
        <w:rPr>
          <w:rFonts w:ascii="Arial" w:hAnsi="Arial" w:cs="Arial"/>
        </w:rPr>
        <w:t>PROCEDURY:</w:t>
      </w:r>
    </w:p>
    <w:p w:rsidR="00815F09" w:rsidRPr="00FC57E4" w:rsidRDefault="00815F09" w:rsidP="00815F09">
      <w:pPr>
        <w:jc w:val="center"/>
        <w:rPr>
          <w:rFonts w:ascii="Arial" w:hAnsi="Arial" w:cs="Arial"/>
        </w:rPr>
      </w:pPr>
    </w:p>
    <w:p w:rsidR="00815F09" w:rsidRPr="00FC57E4" w:rsidRDefault="00815F09" w:rsidP="00815F09">
      <w:pPr>
        <w:jc w:val="center"/>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Każdy pracownik placówki</w:t>
      </w:r>
      <w:r w:rsidRPr="00FC57E4">
        <w:rPr>
          <w:rFonts w:ascii="Arial" w:hAnsi="Arial" w:cs="Arial"/>
        </w:rPr>
        <w:t xml:space="preserve"> obserwujący wypadek reaguje na niego oraz powiadamia dyrekcję SOSW, pedagoga lub pielęgniarkę o zajściu.</w:t>
      </w:r>
    </w:p>
    <w:p w:rsidR="00815F09" w:rsidRPr="00FC57E4" w:rsidRDefault="00815F09" w:rsidP="00815F09">
      <w:pPr>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Nauczyciel</w:t>
      </w:r>
      <w:r w:rsidRPr="00FC57E4">
        <w:rPr>
          <w:rFonts w:ascii="Arial" w:hAnsi="Arial" w:cs="Arial"/>
        </w:rPr>
        <w:t xml:space="preserve">, który ma pod opieką innych uczniów, na czas wezwania pomocy pielęgniarki, pedagoga lub dyrekcji SOSW, przekazuje opiekę nad dziećmi nauczycielowi prowadzącemu lekcję obok. </w:t>
      </w:r>
    </w:p>
    <w:p w:rsidR="00815F09" w:rsidRPr="00FC57E4" w:rsidRDefault="00815F09" w:rsidP="00815F09">
      <w:pPr>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Pielęgniarka</w:t>
      </w:r>
      <w:r w:rsidRPr="00FC57E4">
        <w:rPr>
          <w:rFonts w:ascii="Arial" w:hAnsi="Arial" w:cs="Arial"/>
        </w:rPr>
        <w:t xml:space="preserve"> udziela pierwszej pomocy medycznej.</w:t>
      </w:r>
    </w:p>
    <w:p w:rsidR="00815F09" w:rsidRPr="00FC57E4" w:rsidRDefault="00815F09" w:rsidP="00815F09">
      <w:pPr>
        <w:pStyle w:val="Akapitzlist"/>
        <w:rPr>
          <w:rFonts w:ascii="Arial" w:hAnsi="Arial" w:cs="Arial"/>
        </w:rPr>
      </w:pPr>
    </w:p>
    <w:p w:rsidR="00815F09" w:rsidRPr="00FC57E4" w:rsidRDefault="00815F09" w:rsidP="00815F09">
      <w:pPr>
        <w:ind w:left="720"/>
        <w:jc w:val="both"/>
        <w:rPr>
          <w:rFonts w:ascii="Arial" w:hAnsi="Arial" w:cs="Arial"/>
        </w:rPr>
      </w:pPr>
      <w:r w:rsidRPr="00FC57E4">
        <w:rPr>
          <w:rFonts w:ascii="Arial" w:hAnsi="Arial" w:cs="Arial"/>
        </w:rPr>
        <w:t>W przypadku zagrożenia życia  pielęgniarka, nauczyciel lub pedagog wzywa Pogotowie Ratunkowe, zapewniając bezpieczeństwo uczniowi podczas oczekiwania na przyjazd.</w:t>
      </w:r>
    </w:p>
    <w:p w:rsidR="00815F09" w:rsidRPr="00FC57E4" w:rsidRDefault="00815F09" w:rsidP="00815F09">
      <w:pPr>
        <w:pStyle w:val="Akapitzlist"/>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W przypadku nieobecności pielęgniarki</w:t>
      </w:r>
      <w:r w:rsidRPr="00FC57E4">
        <w:rPr>
          <w:rFonts w:ascii="Arial" w:hAnsi="Arial" w:cs="Arial"/>
        </w:rPr>
        <w:t xml:space="preserve"> nauczyciel powinien </w:t>
      </w:r>
      <w:r>
        <w:rPr>
          <w:rFonts w:ascii="Arial" w:hAnsi="Arial" w:cs="Arial"/>
        </w:rPr>
        <w:t>sam udzielić pierwszej pomocy (</w:t>
      </w:r>
      <w:r w:rsidRPr="00FC57E4">
        <w:rPr>
          <w:rFonts w:ascii="Arial" w:hAnsi="Arial" w:cs="Arial"/>
        </w:rPr>
        <w:t>w przypadku lżejszych obrażeń) lub po</w:t>
      </w:r>
      <w:r>
        <w:rPr>
          <w:rFonts w:ascii="Arial" w:hAnsi="Arial" w:cs="Arial"/>
        </w:rPr>
        <w:t>wiadomić pogotowie ratunkowe  (</w:t>
      </w:r>
      <w:r w:rsidRPr="00FC57E4">
        <w:rPr>
          <w:rFonts w:ascii="Arial" w:hAnsi="Arial" w:cs="Arial"/>
        </w:rPr>
        <w:t>gdy widoczne obrażenia lub urazy i gdy nie potrafi ocenić stopnia zagrożenia życia lub zdrowia).</w:t>
      </w:r>
    </w:p>
    <w:p w:rsidR="00815F09" w:rsidRPr="00FC57E4" w:rsidRDefault="00815F09" w:rsidP="00815F09">
      <w:pPr>
        <w:ind w:left="720"/>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rPr>
        <w:t xml:space="preserve">Uczeń </w:t>
      </w:r>
      <w:r w:rsidRPr="00FC57E4">
        <w:rPr>
          <w:rFonts w:ascii="Arial" w:hAnsi="Arial" w:cs="Arial"/>
          <w:u w:val="single"/>
        </w:rPr>
        <w:t xml:space="preserve">nie powinien </w:t>
      </w:r>
      <w:r w:rsidRPr="00FC57E4">
        <w:rPr>
          <w:rFonts w:ascii="Arial" w:hAnsi="Arial" w:cs="Arial"/>
        </w:rPr>
        <w:t>być przenoszony w przypadku podejrzenia urazu kręgosłupa lub krwotoku.</w:t>
      </w:r>
    </w:p>
    <w:p w:rsidR="00815F09" w:rsidRPr="00FC57E4" w:rsidRDefault="00815F09" w:rsidP="00815F09">
      <w:pPr>
        <w:pStyle w:val="Akapitzlist"/>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rPr>
        <w:t>Poszkodowanemu nie należy podawać leków  bez konsultacji z rodzicem bądź opiekunem.</w:t>
      </w:r>
    </w:p>
    <w:p w:rsidR="00815F09" w:rsidRPr="00FC57E4" w:rsidRDefault="00815F09" w:rsidP="00815F09">
      <w:pPr>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Nauczyciel lub pedagog</w:t>
      </w:r>
      <w:r w:rsidRPr="00FC57E4">
        <w:rPr>
          <w:rFonts w:ascii="Arial" w:hAnsi="Arial" w:cs="Arial"/>
        </w:rPr>
        <w:t xml:space="preserve"> powiadamia rodziców o wypadku i jego okolicznościach. </w:t>
      </w:r>
    </w:p>
    <w:p w:rsidR="00815F09" w:rsidRPr="00FC57E4" w:rsidRDefault="00815F09" w:rsidP="00815F09">
      <w:pPr>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Rodzice</w:t>
      </w:r>
      <w:r w:rsidRPr="00FC57E4">
        <w:rPr>
          <w:rFonts w:ascii="Arial" w:hAnsi="Arial" w:cs="Arial"/>
        </w:rPr>
        <w:t xml:space="preserve"> decydują o dalszym leczeniu dziecka i ewentualnym odebraniu dziecka ze szkoły.</w:t>
      </w:r>
    </w:p>
    <w:p w:rsidR="00815F09" w:rsidRPr="00FC57E4" w:rsidRDefault="00815F09" w:rsidP="00815F09">
      <w:pPr>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Dyrekcja SOSW</w:t>
      </w:r>
      <w:r w:rsidRPr="00FC57E4">
        <w:rPr>
          <w:rFonts w:ascii="Arial" w:hAnsi="Arial" w:cs="Arial"/>
        </w:rPr>
        <w:t xml:space="preserve"> wszczyna postępowanie powypadkowe :</w:t>
      </w:r>
    </w:p>
    <w:p w:rsidR="00815F09" w:rsidRPr="00FC57E4" w:rsidRDefault="00815F09" w:rsidP="00815F09">
      <w:pPr>
        <w:pStyle w:val="Akapitzlist"/>
        <w:rPr>
          <w:rFonts w:ascii="Arial" w:hAnsi="Arial" w:cs="Arial"/>
        </w:rPr>
      </w:pPr>
    </w:p>
    <w:p w:rsidR="00815F09" w:rsidRPr="00FC57E4" w:rsidRDefault="00815F09" w:rsidP="00815F09">
      <w:pPr>
        <w:ind w:left="720"/>
        <w:jc w:val="both"/>
        <w:rPr>
          <w:rFonts w:ascii="Arial" w:hAnsi="Arial" w:cs="Arial"/>
          <w:b/>
          <w:u w:val="single"/>
        </w:rPr>
      </w:pPr>
      <w:r w:rsidRPr="00FC57E4">
        <w:rPr>
          <w:rFonts w:ascii="Arial" w:hAnsi="Arial" w:cs="Arial"/>
        </w:rPr>
        <w:lastRenderedPageBreak/>
        <w:t xml:space="preserve">1. </w:t>
      </w:r>
      <w:r w:rsidRPr="00FC57E4">
        <w:rPr>
          <w:rFonts w:ascii="Arial" w:hAnsi="Arial" w:cs="Arial"/>
          <w:b/>
          <w:u w:val="single"/>
        </w:rPr>
        <w:t>Powiadamia;</w:t>
      </w:r>
    </w:p>
    <w:p w:rsidR="00815F09" w:rsidRPr="00FC57E4" w:rsidRDefault="00815F09" w:rsidP="00815F09">
      <w:pPr>
        <w:ind w:left="720"/>
        <w:jc w:val="both"/>
        <w:rPr>
          <w:rFonts w:ascii="Arial" w:hAnsi="Arial" w:cs="Arial"/>
        </w:rPr>
      </w:pPr>
      <w:r>
        <w:rPr>
          <w:rFonts w:ascii="Arial" w:hAnsi="Arial" w:cs="Arial"/>
          <w:b/>
          <w:u w:val="single"/>
        </w:rPr>
        <w:t>-</w:t>
      </w:r>
      <w:r w:rsidRPr="00FC57E4">
        <w:rPr>
          <w:rFonts w:ascii="Arial" w:hAnsi="Arial" w:cs="Arial"/>
        </w:rPr>
        <w:t xml:space="preserve"> rodziców poszkodowanego</w:t>
      </w:r>
    </w:p>
    <w:p w:rsidR="00815F09" w:rsidRPr="00FC57E4" w:rsidRDefault="00815F09" w:rsidP="00815F09">
      <w:pPr>
        <w:ind w:left="720"/>
        <w:jc w:val="both"/>
        <w:rPr>
          <w:rFonts w:ascii="Arial" w:hAnsi="Arial" w:cs="Arial"/>
        </w:rPr>
      </w:pPr>
      <w:r w:rsidRPr="00FC57E4">
        <w:rPr>
          <w:rFonts w:ascii="Arial" w:hAnsi="Arial" w:cs="Arial"/>
        </w:rPr>
        <w:t>- pracownika służby bezpieczeństwa i higieny pracy</w:t>
      </w:r>
    </w:p>
    <w:p w:rsidR="00815F09" w:rsidRPr="00FC57E4" w:rsidRDefault="00815F09" w:rsidP="00815F09">
      <w:pPr>
        <w:ind w:left="720"/>
        <w:jc w:val="both"/>
        <w:rPr>
          <w:rFonts w:ascii="Arial" w:hAnsi="Arial" w:cs="Arial"/>
        </w:rPr>
      </w:pPr>
      <w:r w:rsidRPr="00FC57E4">
        <w:rPr>
          <w:rFonts w:ascii="Arial" w:hAnsi="Arial" w:cs="Arial"/>
        </w:rPr>
        <w:t>- społecznego inspektora pracy</w:t>
      </w:r>
    </w:p>
    <w:p w:rsidR="00815F09" w:rsidRPr="00FC57E4" w:rsidRDefault="00815F09" w:rsidP="00815F09">
      <w:pPr>
        <w:ind w:left="720"/>
        <w:jc w:val="both"/>
        <w:rPr>
          <w:rFonts w:ascii="Arial" w:hAnsi="Arial" w:cs="Arial"/>
        </w:rPr>
      </w:pPr>
      <w:r w:rsidRPr="00FC57E4">
        <w:rPr>
          <w:rFonts w:ascii="Arial" w:hAnsi="Arial" w:cs="Arial"/>
        </w:rPr>
        <w:t>- organ prowadzący szkole lub placówkę</w:t>
      </w:r>
    </w:p>
    <w:p w:rsidR="00815F09" w:rsidRPr="00FC57E4" w:rsidRDefault="00815F09" w:rsidP="00815F09">
      <w:pPr>
        <w:ind w:left="720"/>
        <w:jc w:val="both"/>
        <w:rPr>
          <w:rFonts w:ascii="Arial" w:hAnsi="Arial" w:cs="Arial"/>
        </w:rPr>
      </w:pPr>
      <w:r w:rsidRPr="00FC57E4">
        <w:rPr>
          <w:rFonts w:ascii="Arial" w:hAnsi="Arial" w:cs="Arial"/>
        </w:rPr>
        <w:t>- radę rodziców.</w:t>
      </w:r>
    </w:p>
    <w:p w:rsidR="00815F09" w:rsidRPr="00FC57E4" w:rsidRDefault="00815F09" w:rsidP="00815F09">
      <w:pPr>
        <w:ind w:left="720"/>
        <w:jc w:val="both"/>
        <w:rPr>
          <w:rFonts w:ascii="Arial" w:hAnsi="Arial" w:cs="Arial"/>
        </w:rPr>
      </w:pPr>
      <w:r w:rsidRPr="00FC57E4">
        <w:rPr>
          <w:rFonts w:ascii="Arial" w:hAnsi="Arial" w:cs="Arial"/>
        </w:rPr>
        <w:t xml:space="preserve">2.  </w:t>
      </w:r>
      <w:r w:rsidRPr="00FC57E4">
        <w:rPr>
          <w:rFonts w:ascii="Arial" w:hAnsi="Arial" w:cs="Arial"/>
          <w:b/>
        </w:rPr>
        <w:t>Dodatkowo o wypadku:</w:t>
      </w:r>
      <w:r w:rsidRPr="00FC57E4">
        <w:rPr>
          <w:rFonts w:ascii="Arial" w:hAnsi="Arial" w:cs="Arial"/>
        </w:rPr>
        <w:t xml:space="preserve"> </w:t>
      </w:r>
    </w:p>
    <w:p w:rsidR="00815F09" w:rsidRPr="00FC57E4" w:rsidRDefault="00815F09" w:rsidP="00815F09">
      <w:pPr>
        <w:ind w:left="720"/>
        <w:jc w:val="both"/>
        <w:rPr>
          <w:rFonts w:ascii="Arial" w:hAnsi="Arial" w:cs="Arial"/>
        </w:rPr>
      </w:pPr>
      <w:r w:rsidRPr="00FC57E4">
        <w:rPr>
          <w:rFonts w:ascii="Arial" w:hAnsi="Arial" w:cs="Arial"/>
        </w:rPr>
        <w:t>* śmiertelnym , ciężkim i zbiorowym zawiadamia niezwłocznie prokuratora i kuratora oświaty,</w:t>
      </w:r>
    </w:p>
    <w:p w:rsidR="00815F09" w:rsidRPr="00FC57E4" w:rsidRDefault="00815F09" w:rsidP="00815F09">
      <w:pPr>
        <w:ind w:left="720"/>
        <w:jc w:val="both"/>
        <w:rPr>
          <w:rFonts w:ascii="Arial" w:hAnsi="Arial" w:cs="Arial"/>
        </w:rPr>
      </w:pPr>
      <w:r w:rsidRPr="00FC57E4">
        <w:rPr>
          <w:rFonts w:ascii="Arial" w:hAnsi="Arial" w:cs="Arial"/>
        </w:rPr>
        <w:t>* do którego doszło w wyniku zatrucia – zawiadamia się niezwłocznie państwowego inspektora sanitarnego.</w:t>
      </w:r>
    </w:p>
    <w:p w:rsidR="00815F09" w:rsidRPr="00FC57E4" w:rsidRDefault="00815F09" w:rsidP="00815F09">
      <w:pPr>
        <w:ind w:left="720"/>
        <w:jc w:val="both"/>
        <w:rPr>
          <w:rFonts w:ascii="Arial" w:hAnsi="Arial" w:cs="Arial"/>
        </w:rPr>
      </w:pPr>
    </w:p>
    <w:p w:rsidR="00815F09" w:rsidRPr="00FC57E4" w:rsidRDefault="00815F09" w:rsidP="00815F09">
      <w:pPr>
        <w:ind w:left="720"/>
        <w:jc w:val="both"/>
        <w:rPr>
          <w:rFonts w:ascii="Arial" w:hAnsi="Arial" w:cs="Arial"/>
        </w:rPr>
      </w:pPr>
      <w:r w:rsidRPr="00FC57E4">
        <w:rPr>
          <w:rFonts w:ascii="Arial" w:hAnsi="Arial" w:cs="Arial"/>
        </w:rPr>
        <w:t xml:space="preserve">* Dyrektor lub upoważniona  przez niego </w:t>
      </w:r>
      <w:r w:rsidRPr="00FC57E4">
        <w:rPr>
          <w:rFonts w:ascii="Arial" w:hAnsi="Arial" w:cs="Arial"/>
          <w:u w:val="single"/>
        </w:rPr>
        <w:t>osoba ma obowiązek  zabezpieczyć</w:t>
      </w:r>
      <w:r w:rsidRPr="00FC57E4">
        <w:rPr>
          <w:rFonts w:ascii="Arial" w:hAnsi="Arial" w:cs="Arial"/>
        </w:rPr>
        <w:t xml:space="preserve"> miejsce wypadku do rozpoczęcia prac zespołu powypadkowego.</w:t>
      </w:r>
    </w:p>
    <w:p w:rsidR="00815F09" w:rsidRPr="00FC57E4" w:rsidRDefault="00815F09" w:rsidP="00815F09">
      <w:pPr>
        <w:ind w:left="720"/>
        <w:jc w:val="both"/>
        <w:rPr>
          <w:rFonts w:ascii="Arial" w:hAnsi="Arial" w:cs="Arial"/>
        </w:rPr>
      </w:pPr>
    </w:p>
    <w:p w:rsidR="00815F09" w:rsidRPr="00FC57E4" w:rsidRDefault="00815F09" w:rsidP="00815F09">
      <w:pPr>
        <w:ind w:left="720"/>
        <w:jc w:val="both"/>
        <w:rPr>
          <w:rFonts w:ascii="Arial" w:hAnsi="Arial" w:cs="Arial"/>
        </w:rPr>
      </w:pPr>
      <w:r w:rsidRPr="00FC57E4">
        <w:rPr>
          <w:rFonts w:ascii="Arial" w:hAnsi="Arial" w:cs="Arial"/>
        </w:rPr>
        <w:t xml:space="preserve">* Dyrektor jest zobowiązany powołać  </w:t>
      </w:r>
      <w:r w:rsidRPr="00FC57E4">
        <w:rPr>
          <w:rFonts w:ascii="Arial" w:hAnsi="Arial" w:cs="Arial"/>
          <w:u w:val="thick"/>
        </w:rPr>
        <w:t>Zespół powypadkowy</w:t>
      </w:r>
      <w:r w:rsidRPr="00FC57E4">
        <w:rPr>
          <w:rFonts w:ascii="Arial" w:hAnsi="Arial" w:cs="Arial"/>
        </w:rPr>
        <w:t xml:space="preserve"> i jego przewodniczącego.</w:t>
      </w:r>
    </w:p>
    <w:p w:rsidR="00815F09" w:rsidRPr="00FC57E4" w:rsidRDefault="00815F09" w:rsidP="00815F09">
      <w:pPr>
        <w:ind w:left="720"/>
        <w:jc w:val="both"/>
        <w:rPr>
          <w:rFonts w:ascii="Arial" w:hAnsi="Arial" w:cs="Arial"/>
        </w:rPr>
      </w:pPr>
      <w:r w:rsidRPr="00FC57E4">
        <w:rPr>
          <w:rFonts w:ascii="Arial" w:hAnsi="Arial" w:cs="Arial"/>
        </w:rPr>
        <w:t xml:space="preserve">Zespół sporządza </w:t>
      </w:r>
      <w:r w:rsidRPr="00FC57E4">
        <w:rPr>
          <w:rFonts w:ascii="Arial" w:hAnsi="Arial" w:cs="Arial"/>
          <w:b/>
          <w:i/>
        </w:rPr>
        <w:t>protokół powypadkowy</w:t>
      </w:r>
      <w:r w:rsidRPr="00FC57E4">
        <w:rPr>
          <w:rFonts w:ascii="Arial" w:hAnsi="Arial" w:cs="Arial"/>
        </w:rPr>
        <w:t>, podpisany przez dyrektora i jego członków, który powinien zawierać:</w:t>
      </w:r>
    </w:p>
    <w:p w:rsidR="00815F09" w:rsidRPr="00FC57E4" w:rsidRDefault="00815F09" w:rsidP="00815F09">
      <w:pPr>
        <w:ind w:left="720"/>
        <w:jc w:val="both"/>
        <w:rPr>
          <w:rFonts w:ascii="Arial" w:hAnsi="Arial" w:cs="Arial"/>
        </w:rPr>
      </w:pPr>
      <w:r w:rsidRPr="00FC57E4">
        <w:rPr>
          <w:rFonts w:ascii="Arial" w:hAnsi="Arial" w:cs="Arial"/>
        </w:rPr>
        <w:t>- skład zespołu i datę przeprowadzenia prac</w:t>
      </w:r>
    </w:p>
    <w:p w:rsidR="00815F09" w:rsidRPr="00FC57E4" w:rsidRDefault="00815F09" w:rsidP="00815F09">
      <w:pPr>
        <w:ind w:left="720"/>
        <w:jc w:val="both"/>
        <w:rPr>
          <w:rFonts w:ascii="Arial" w:hAnsi="Arial" w:cs="Arial"/>
        </w:rPr>
      </w:pPr>
      <w:r w:rsidRPr="00FC57E4">
        <w:rPr>
          <w:rFonts w:ascii="Arial" w:hAnsi="Arial" w:cs="Arial"/>
        </w:rPr>
        <w:t>- opis wypadku oraz jego okoliczności i przyczyny</w:t>
      </w:r>
    </w:p>
    <w:p w:rsidR="00815F09" w:rsidRPr="00FC57E4" w:rsidRDefault="00815F09" w:rsidP="00815F09">
      <w:pPr>
        <w:ind w:left="720"/>
        <w:jc w:val="both"/>
        <w:rPr>
          <w:rFonts w:ascii="Arial" w:hAnsi="Arial" w:cs="Arial"/>
        </w:rPr>
      </w:pPr>
      <w:r w:rsidRPr="00FC57E4">
        <w:rPr>
          <w:rFonts w:ascii="Arial" w:hAnsi="Arial" w:cs="Arial"/>
        </w:rPr>
        <w:t>- imię i nazwisko ucznia, który uległ wypadkowi, rodzaj i opis urazu, udzielona pomoc, osobę sprawująca nadzór nad poszkodowanym wraz z informacją, czy była obecna na miejscu w czasie zaistnienia zdarzenia</w:t>
      </w:r>
    </w:p>
    <w:p w:rsidR="00815F09" w:rsidRPr="00FC57E4" w:rsidRDefault="00815F09" w:rsidP="00815F09">
      <w:pPr>
        <w:ind w:left="720"/>
        <w:jc w:val="both"/>
        <w:rPr>
          <w:rFonts w:ascii="Arial" w:hAnsi="Arial" w:cs="Arial"/>
        </w:rPr>
      </w:pPr>
      <w:r w:rsidRPr="00FC57E4">
        <w:rPr>
          <w:rFonts w:ascii="Arial" w:hAnsi="Arial" w:cs="Arial"/>
        </w:rPr>
        <w:t>- imiona i nazwiska świadków zdarzenia</w:t>
      </w:r>
    </w:p>
    <w:p w:rsidR="00815F09" w:rsidRPr="00FC57E4" w:rsidRDefault="00815F09" w:rsidP="00815F09">
      <w:pPr>
        <w:ind w:left="720"/>
        <w:jc w:val="both"/>
        <w:rPr>
          <w:rFonts w:ascii="Arial" w:hAnsi="Arial" w:cs="Arial"/>
        </w:rPr>
      </w:pPr>
      <w:r w:rsidRPr="00FC57E4">
        <w:rPr>
          <w:rFonts w:ascii="Arial" w:hAnsi="Arial" w:cs="Arial"/>
        </w:rPr>
        <w:t>- podjęte środki zaradcze.</w:t>
      </w:r>
    </w:p>
    <w:p w:rsidR="00815F09" w:rsidRPr="00FC57E4" w:rsidRDefault="00815F09" w:rsidP="00815F09">
      <w:pPr>
        <w:jc w:val="both"/>
        <w:rPr>
          <w:rFonts w:ascii="Arial" w:hAnsi="Arial" w:cs="Arial"/>
        </w:rPr>
      </w:pPr>
    </w:p>
    <w:p w:rsidR="00815F09" w:rsidRPr="00FC57E4" w:rsidRDefault="00815F09" w:rsidP="00815F09">
      <w:pPr>
        <w:jc w:val="both"/>
        <w:rPr>
          <w:rFonts w:ascii="Arial" w:hAnsi="Arial" w:cs="Arial"/>
        </w:rPr>
      </w:pPr>
      <w:r w:rsidRPr="00FC57E4">
        <w:rPr>
          <w:rFonts w:ascii="Arial" w:hAnsi="Arial" w:cs="Arial"/>
        </w:rPr>
        <w:t>Jeden egzemplarz zostaje w dokumentacji szkoły a drugi otrzymują opiekunowie poszkodowanego ( którzy  mają  możliwość wniesienia zastrzeżeń w ciągu 7 dni).</w:t>
      </w:r>
    </w:p>
    <w:p w:rsidR="00815F09" w:rsidRPr="00FC57E4" w:rsidRDefault="00815F09" w:rsidP="00815F09">
      <w:pPr>
        <w:jc w:val="both"/>
        <w:rPr>
          <w:rFonts w:ascii="Arial" w:hAnsi="Arial" w:cs="Arial"/>
        </w:rPr>
      </w:pPr>
    </w:p>
    <w:p w:rsidR="00815F09" w:rsidRPr="00FC57E4" w:rsidRDefault="00815F09" w:rsidP="00815F09">
      <w:pPr>
        <w:numPr>
          <w:ilvl w:val="0"/>
          <w:numId w:val="1"/>
        </w:numPr>
        <w:jc w:val="both"/>
        <w:rPr>
          <w:rFonts w:ascii="Arial" w:hAnsi="Arial" w:cs="Arial"/>
        </w:rPr>
      </w:pPr>
      <w:r w:rsidRPr="00FC57E4">
        <w:rPr>
          <w:rFonts w:ascii="Arial" w:hAnsi="Arial" w:cs="Arial"/>
          <w:u w:val="single"/>
        </w:rPr>
        <w:t>Pedagog lub dyrekcja SOSW</w:t>
      </w:r>
      <w:r w:rsidRPr="00FC57E4">
        <w:rPr>
          <w:rFonts w:ascii="Arial" w:hAnsi="Arial" w:cs="Arial"/>
        </w:rPr>
        <w:t xml:space="preserve"> zawiadamia policję, gdy istnieje konieczność profesjonalnego ustalenia okoliczności wypadku.</w:t>
      </w:r>
    </w:p>
    <w:p w:rsidR="00815F09" w:rsidRDefault="00815F09" w:rsidP="00815F09">
      <w:pPr>
        <w:jc w:val="both"/>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PROCEDURY DZIAŁANIA W PRZYPADKU POPEŁNIENIA PRZESTĘPSTWA LUB INNYCH CZYNÓW ŁAMIĄCYCH NORMY PRAWNE LUB SPOŁECZNE NA TERENIE SZKOŁY</w:t>
      </w:r>
    </w:p>
    <w:p w:rsidR="00815F09" w:rsidRDefault="00815F09" w:rsidP="00815F09">
      <w:pPr>
        <w:rPr>
          <w:rFonts w:ascii="Arial" w:hAnsi="Arial" w:cs="Arial"/>
          <w:sz w:val="28"/>
          <w:szCs w:val="28"/>
        </w:rPr>
      </w:pPr>
    </w:p>
    <w:p w:rsidR="00815F09" w:rsidRPr="00BC08AF" w:rsidRDefault="00815F09" w:rsidP="00815F09">
      <w:pPr>
        <w:rPr>
          <w:rFonts w:ascii="Arial" w:hAnsi="Arial" w:cs="Arial"/>
          <w:sz w:val="22"/>
          <w:szCs w:val="22"/>
        </w:rPr>
      </w:pPr>
      <w:r w:rsidRPr="00BC08AF">
        <w:rPr>
          <w:rFonts w:ascii="Arial" w:hAnsi="Arial" w:cs="Arial"/>
          <w:sz w:val="22"/>
          <w:szCs w:val="22"/>
        </w:rPr>
        <w:t xml:space="preserve">1. </w:t>
      </w:r>
      <w:r w:rsidRPr="00BC08AF">
        <w:rPr>
          <w:rFonts w:ascii="Arial" w:hAnsi="Arial" w:cs="Arial"/>
          <w:b/>
          <w:sz w:val="22"/>
          <w:szCs w:val="22"/>
          <w:u w:val="single"/>
        </w:rPr>
        <w:t>Każda osobą</w:t>
      </w:r>
      <w:r w:rsidRPr="00BC08AF">
        <w:rPr>
          <w:rFonts w:ascii="Arial" w:hAnsi="Arial" w:cs="Arial"/>
          <w:sz w:val="22"/>
          <w:szCs w:val="22"/>
        </w:rPr>
        <w:t xml:space="preserve">, która dowiedziała się o popełnieniu na terenie szkoły </w:t>
      </w:r>
    </w:p>
    <w:p w:rsidR="00815F09" w:rsidRPr="00BC08AF" w:rsidRDefault="00815F09" w:rsidP="00815F09">
      <w:pPr>
        <w:rPr>
          <w:rFonts w:ascii="Arial" w:hAnsi="Arial" w:cs="Arial"/>
          <w:sz w:val="22"/>
          <w:szCs w:val="22"/>
        </w:rPr>
      </w:pPr>
      <w:r w:rsidRPr="00BC08AF">
        <w:rPr>
          <w:rFonts w:ascii="Arial" w:hAnsi="Arial" w:cs="Arial"/>
          <w:sz w:val="22"/>
          <w:szCs w:val="22"/>
        </w:rPr>
        <w:t>Czynu karalnego, wykroczenia lub przestępstwa, o przejawach demoralizacji ucznia lub rażącym łamaniu norm społecznych ( wulgarne gesty, słowa, przejawy agresji itp.) , ma obowiązek bezzwłocznego poinformowania o tym dyrektora szkoły w formie notatki.</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2. Dyrektor, lub inna upoważniona osoba ma obowiązek przyjąć notatkę, a w razie potrzeby wezwać pogotowie lub policję.</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3.  O zaistniałym fakcie należy poinformować pedagoga szkolnego/ psychologa oraz wychowawcę klasy sprawcy oraz pokrzywdzonego, którzy powinni udzielić wskazanym właściwej pomocy.</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4. Dyrektor lub wskazana przez niego osoba niezwłocznie  potwierdza wiarygodność zgłoszenia poprzez wysłuchanie świadków zdarzenia, sporządzenie notatek, w razie potrzeby zabezpieczenie miejsca zdarzenia.</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5. W razie potrzeby dyrektor lub inna osoba upoważniona przez niego zatrzymuje sprawcę do czasu przybycia policji, natychmiast informując o tym rodziców  ( opiekuna prawnego) ucznia i jego wychowawcę.</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6. Ze sprawca przeprowadza się rozmowę wyjaśniającą  w obecności innej osoby np. wychowawcy, pedagoga, innego nauczyciela , sporządza notatkę, która podpisuje świadek rozmowy.</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7. Szkoła bezzwłocznie zapewnia niezbędną pomoc osobie pokrzywdzonej oraz izolację od sprawcy.</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8. Dyrektor lub osoba upoważniona przeprowadza rozmowę wyjaśniającą z pokrzywdzonym, w obecności świadka i sporządza z tego notatkę.</w:t>
      </w:r>
    </w:p>
    <w:p w:rsidR="00815F09" w:rsidRPr="00BC08AF" w:rsidRDefault="00815F09" w:rsidP="00815F09">
      <w:pPr>
        <w:rPr>
          <w:rFonts w:ascii="Arial" w:hAnsi="Arial" w:cs="Arial"/>
          <w:sz w:val="22"/>
          <w:szCs w:val="22"/>
        </w:rPr>
      </w:pPr>
      <w:r w:rsidRPr="00BC08AF">
        <w:rPr>
          <w:rFonts w:ascii="Arial" w:hAnsi="Arial" w:cs="Arial"/>
          <w:sz w:val="22"/>
          <w:szCs w:val="22"/>
        </w:rPr>
        <w:t>O zdarzeniu niezwłocznie powiadamia się rodziców . W przypadku czynu ściganego na wniosek, informuje się opiekunów o takiej możliwości.</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9. W przypadku czynu lub zachowania popełnionego na szkole lub nauczyciela ( innego pracownika), rozmowę wyjaśniającą przeprowadza się pod nieobecność świadków.</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10. Niedopuszczalne jest dokonywanie przez pracowników szkoły przeszukania plecaków, kieszeni, szafek żadnej zaangażowanej w zdarzenie osób oraz niekontrolowane rozpowszechnianie informacji o zdarzeniu.</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11. Po przybyciu do szkoły policji, dyrektor szkoły lub upoważniona osoba przekazuje informacje o zdarzeniu.</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12. Wobec sprawcy szkoła podejmuje środki przewidziane w statucie, informując o tym rodziców sprawcy i pokrzywdzonego.</w:t>
      </w:r>
    </w:p>
    <w:p w:rsidR="00815F09" w:rsidRPr="00BC08AF" w:rsidRDefault="00815F09" w:rsidP="00815F09">
      <w:pPr>
        <w:rPr>
          <w:rFonts w:ascii="Arial" w:hAnsi="Arial" w:cs="Arial"/>
          <w:sz w:val="22"/>
          <w:szCs w:val="22"/>
        </w:rPr>
      </w:pPr>
    </w:p>
    <w:p w:rsidR="00815F09" w:rsidRDefault="00815F09" w:rsidP="00815F09">
      <w:pPr>
        <w:rPr>
          <w:rFonts w:ascii="Arial" w:hAnsi="Arial" w:cs="Arial"/>
          <w:sz w:val="22"/>
          <w:szCs w:val="22"/>
        </w:rPr>
      </w:pPr>
      <w:r w:rsidRPr="00BC08AF">
        <w:rPr>
          <w:rFonts w:ascii="Arial" w:hAnsi="Arial" w:cs="Arial"/>
          <w:sz w:val="22"/>
          <w:szCs w:val="22"/>
        </w:rPr>
        <w:t>13. Jeżeli zachowanie sprawcy nosi znamiona postępującej demoralizacji lub nie przyniosły oczekiwanego rezultatu szkoła  powiadamia sąd rodzinny oraz policję.</w:t>
      </w:r>
    </w:p>
    <w:p w:rsidR="00815F09" w:rsidRDefault="00815F09" w:rsidP="00815F09">
      <w:pPr>
        <w:rPr>
          <w:rFonts w:ascii="Arial" w:hAnsi="Arial" w:cs="Arial"/>
          <w:sz w:val="22"/>
          <w:szCs w:val="22"/>
        </w:rPr>
      </w:pPr>
    </w:p>
    <w:p w:rsidR="00815F09" w:rsidRDefault="00815F09" w:rsidP="00815F09">
      <w:pPr>
        <w:rPr>
          <w:rFonts w:ascii="Arial" w:hAnsi="Arial" w:cs="Arial"/>
          <w:sz w:val="22"/>
          <w:szCs w:val="22"/>
        </w:rPr>
      </w:pPr>
    </w:p>
    <w:p w:rsidR="00815F09" w:rsidRDefault="00815F09" w:rsidP="00815F09">
      <w:pPr>
        <w:rPr>
          <w:rFonts w:ascii="Arial" w:hAnsi="Arial" w:cs="Arial"/>
          <w:sz w:val="22"/>
          <w:szCs w:val="22"/>
        </w:rPr>
      </w:pPr>
    </w:p>
    <w:p w:rsidR="00815F09" w:rsidRPr="00815F09" w:rsidRDefault="00815F09" w:rsidP="00815F09">
      <w:pPr>
        <w:jc w:val="center"/>
        <w:rPr>
          <w:rFonts w:ascii="Arial" w:hAnsi="Arial" w:cs="Arial"/>
          <w:i/>
          <w:color w:val="FF0000"/>
          <w:sz w:val="22"/>
          <w:szCs w:val="22"/>
        </w:rPr>
      </w:pPr>
      <w:r w:rsidRPr="00815F09">
        <w:rPr>
          <w:rFonts w:ascii="Arial" w:hAnsi="Arial" w:cs="Arial"/>
          <w:b/>
          <w:i/>
          <w:color w:val="FF0000"/>
          <w:sz w:val="32"/>
          <w:szCs w:val="32"/>
        </w:rPr>
        <w:lastRenderedPageBreak/>
        <w:t>PROCEDURA POSTĘPOWANIA W PRZYPADKU NARUSZENIA NIETYKALNOŚCI NAUCZYCIELA.</w:t>
      </w:r>
    </w:p>
    <w:p w:rsidR="00815F09" w:rsidRDefault="00815F09" w:rsidP="00815F09">
      <w:pPr>
        <w:rPr>
          <w:rFonts w:ascii="Arial" w:hAnsi="Arial" w:cs="Arial"/>
          <w:sz w:val="28"/>
          <w:szCs w:val="28"/>
        </w:rPr>
      </w:pPr>
      <w:r>
        <w:rPr>
          <w:rFonts w:ascii="Arial" w:hAnsi="Arial" w:cs="Arial"/>
          <w:b/>
          <w:sz w:val="32"/>
          <w:szCs w:val="32"/>
        </w:rPr>
        <w:t>(</w:t>
      </w:r>
      <w:r w:rsidRPr="00BC08AF">
        <w:rPr>
          <w:rFonts w:ascii="Arial" w:hAnsi="Arial" w:cs="Arial"/>
        </w:rPr>
        <w:t>Szykanowanie, zastraszanie , obrażanie nauczyciela, znieważanie,  naruszenie nietykalności cielesnej</w:t>
      </w:r>
      <w:r>
        <w:rPr>
          <w:rFonts w:ascii="Arial" w:hAnsi="Arial" w:cs="Arial"/>
          <w:sz w:val="28"/>
          <w:szCs w:val="28"/>
        </w:rPr>
        <w:t xml:space="preserve"> ).</w:t>
      </w:r>
    </w:p>
    <w:p w:rsidR="00815F09" w:rsidRDefault="00815F09" w:rsidP="00815F09">
      <w:pPr>
        <w:rPr>
          <w:rFonts w:ascii="Arial" w:hAnsi="Arial" w:cs="Arial"/>
          <w:sz w:val="28"/>
          <w:szCs w:val="28"/>
        </w:rPr>
      </w:pPr>
    </w:p>
    <w:p w:rsidR="00815F09" w:rsidRPr="00BC08AF" w:rsidRDefault="00815F09" w:rsidP="00815F09">
      <w:pPr>
        <w:rPr>
          <w:rFonts w:ascii="Arial" w:hAnsi="Arial" w:cs="Arial"/>
        </w:rPr>
      </w:pPr>
    </w:p>
    <w:p w:rsidR="00815F09" w:rsidRPr="00BC08AF" w:rsidRDefault="00815F09" w:rsidP="00815F09">
      <w:pPr>
        <w:rPr>
          <w:rFonts w:ascii="Arial" w:hAnsi="Arial" w:cs="Arial"/>
          <w:i/>
          <w:sz w:val="20"/>
          <w:szCs w:val="20"/>
        </w:rPr>
      </w:pPr>
      <w:r w:rsidRPr="00BC08AF">
        <w:rPr>
          <w:rFonts w:ascii="Arial" w:hAnsi="Arial" w:cs="Arial"/>
          <w:i/>
          <w:sz w:val="20"/>
          <w:szCs w:val="20"/>
        </w:rPr>
        <w:t xml:space="preserve">Nauczyciel </w:t>
      </w:r>
      <w:r w:rsidRPr="00BC08AF">
        <w:rPr>
          <w:rFonts w:ascii="Arial" w:hAnsi="Arial" w:cs="Arial"/>
          <w:i/>
          <w:sz w:val="20"/>
          <w:szCs w:val="20"/>
          <w:u w:val="single"/>
        </w:rPr>
        <w:t>podlega ochronie przewidzianej dla funkcjonariuszy</w:t>
      </w:r>
      <w:r w:rsidRPr="00BC08AF">
        <w:rPr>
          <w:rFonts w:ascii="Arial" w:hAnsi="Arial" w:cs="Arial"/>
          <w:i/>
          <w:sz w:val="20"/>
          <w:szCs w:val="20"/>
        </w:rPr>
        <w:t xml:space="preserve"> </w:t>
      </w:r>
      <w:r w:rsidRPr="00BC08AF">
        <w:rPr>
          <w:rFonts w:ascii="Arial" w:hAnsi="Arial" w:cs="Arial"/>
          <w:i/>
          <w:sz w:val="20"/>
          <w:szCs w:val="20"/>
          <w:u w:val="single"/>
        </w:rPr>
        <w:t>publicznych</w:t>
      </w:r>
      <w:r w:rsidRPr="00BC08AF">
        <w:rPr>
          <w:rFonts w:ascii="Arial" w:hAnsi="Arial" w:cs="Arial"/>
          <w:i/>
          <w:sz w:val="20"/>
          <w:szCs w:val="20"/>
        </w:rPr>
        <w:t xml:space="preserve"> na zasadach określonych w Ustawie z dnia 6 czerwca 1997 r., KK ( Dz. U. z 1997 r. Nr 88, poz. 553).</w:t>
      </w:r>
    </w:p>
    <w:p w:rsidR="00815F09" w:rsidRPr="00BC08AF" w:rsidRDefault="00815F09" w:rsidP="00815F09">
      <w:pPr>
        <w:rPr>
          <w:rFonts w:ascii="Arial" w:hAnsi="Arial" w:cs="Arial"/>
          <w:i/>
          <w:sz w:val="20"/>
          <w:szCs w:val="20"/>
        </w:rPr>
      </w:pPr>
    </w:p>
    <w:p w:rsidR="00815F09" w:rsidRPr="00BC08AF" w:rsidRDefault="00815F09" w:rsidP="00815F09">
      <w:pPr>
        <w:rPr>
          <w:rFonts w:ascii="Arial" w:hAnsi="Arial" w:cs="Arial"/>
          <w:i/>
          <w:sz w:val="20"/>
          <w:szCs w:val="20"/>
        </w:rPr>
      </w:pPr>
      <w:r w:rsidRPr="00BC08AF">
        <w:rPr>
          <w:rFonts w:ascii="Arial" w:hAnsi="Arial" w:cs="Arial"/>
          <w:i/>
          <w:sz w:val="20"/>
          <w:szCs w:val="20"/>
        </w:rPr>
        <w:t>Organ prowadzący szkole i dyrektor szkoły są zobowiązani z urzędu występować z obronie nauczyciela, gdy zostaną naruszone uprawnienia związane z zajmowaniem przez niego stanowiskiem.</w:t>
      </w:r>
    </w:p>
    <w:p w:rsidR="00815F09" w:rsidRPr="00BC08AF" w:rsidRDefault="00815F09" w:rsidP="00815F09">
      <w:pPr>
        <w:rPr>
          <w:rFonts w:ascii="Arial" w:hAnsi="Arial" w:cs="Arial"/>
          <w:i/>
          <w:sz w:val="20"/>
          <w:szCs w:val="20"/>
        </w:rPr>
      </w:pPr>
    </w:p>
    <w:p w:rsidR="00815F09" w:rsidRPr="00BC08AF" w:rsidRDefault="00815F09" w:rsidP="00815F09">
      <w:pPr>
        <w:rPr>
          <w:rFonts w:ascii="Arial" w:hAnsi="Arial" w:cs="Arial"/>
          <w:i/>
          <w:sz w:val="20"/>
          <w:szCs w:val="20"/>
        </w:rPr>
      </w:pPr>
      <w:r w:rsidRPr="00BC08AF">
        <w:rPr>
          <w:rFonts w:ascii="Arial" w:hAnsi="Arial" w:cs="Arial"/>
          <w:i/>
          <w:sz w:val="20"/>
          <w:szCs w:val="20"/>
        </w:rPr>
        <w:t xml:space="preserve">Zachowanie uczniów ukierunkowane przeciwko nauczycielowi może wypełniać znamiona kilku przestępstw, z których każde zagrożone jest sankcją pozbawienia wolności np. naruszenie nietykalności cielesnej, czynna napaść, wywieranie wpływu na czynności urzędnika, znieważanie itp. </w:t>
      </w:r>
    </w:p>
    <w:p w:rsidR="00815F09" w:rsidRDefault="00815F09" w:rsidP="00815F09">
      <w:pPr>
        <w:rPr>
          <w:rFonts w:ascii="Arial" w:hAnsi="Arial" w:cs="Arial"/>
          <w:sz w:val="28"/>
          <w:szCs w:val="28"/>
        </w:rPr>
      </w:pPr>
    </w:p>
    <w:p w:rsidR="00815F09" w:rsidRPr="00BC08AF" w:rsidRDefault="00815F09" w:rsidP="00815F09">
      <w:pPr>
        <w:rPr>
          <w:rFonts w:ascii="Arial" w:hAnsi="Arial" w:cs="Arial"/>
          <w:sz w:val="22"/>
          <w:szCs w:val="22"/>
        </w:rPr>
      </w:pPr>
      <w:r w:rsidRPr="00BC08AF">
        <w:rPr>
          <w:rFonts w:ascii="Arial" w:hAnsi="Arial" w:cs="Arial"/>
          <w:sz w:val="22"/>
          <w:szCs w:val="22"/>
        </w:rPr>
        <w:t>1. W przypadku zaistnienia któreś z wymienionych sytuacji nauczyciel powinien jak najszybciej poinformować o zajściu dyrektora, w następnej kolejności pedagoga szkolnego, wychowawcę klasy oraz rodziców ucznia.</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2. Dyrektor szkoły lub osoba przez niego upoważniona  powinna stworzyć dokumentację zdarzenia- spisać relacje poszkodowanego i sprawców wraz z zeznaniami świadków i ich podpisem.</w:t>
      </w:r>
    </w:p>
    <w:p w:rsidR="00815F09" w:rsidRPr="00BC08AF" w:rsidRDefault="00815F09" w:rsidP="00815F09">
      <w:pPr>
        <w:rPr>
          <w:rFonts w:ascii="Arial" w:hAnsi="Arial" w:cs="Arial"/>
          <w:sz w:val="22"/>
          <w:szCs w:val="22"/>
        </w:rPr>
      </w:pPr>
      <w:r w:rsidRPr="00BC08AF">
        <w:rPr>
          <w:rFonts w:ascii="Arial" w:hAnsi="Arial" w:cs="Arial"/>
          <w:sz w:val="22"/>
          <w:szCs w:val="22"/>
        </w:rPr>
        <w:t>W notatce powinno zawierać się : opis zdarzenia, wskazanie ról poszczególnych osób w zdarzeniu.</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3. Pedagog szkolny lub wychowawca klasy powinien wyjaśnić ze sprawcą przyczyny i motywy jego postępowania w indywidualnej rozmowie.</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4.Dyrektor szkoły lub osoba przez niego upoważniona  ustala konsekwencje dla sprawcy, podpisać z nim kontrakt zobowiązujący do nieużywania przemocy, określający formę zadośćuczynienia poszkodowanemu.</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5. Wychowawca klasy oraz pedagog/psycholog szkolny powinni ściśle monitorować zachowanie sprawcy, roztoczyć nad nimi nadzór całej Rady Pedagogicznej.</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6. Wychowawca klasy lub pedagog/psycholog powinni przeprowadzić rozmowę z klasą w której miało miejsce zdarzenie.</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7. Cała Rada Pedagogiczna powinna udzielić poszkodowanemu wsparcia .</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8. Jeżeli sytuacja ulegnie powtórzeniu nauczyciel powinien powiadomić o zdarzeniu policję a dyrektor szkoły powiadomić sąd rodzinny i udzielić mu niezbędnych informacji o uczniu.</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 xml:space="preserve">9. Jeżeli podobne negatywne  zachowania powtarzają się w przypadku wielu uczniów w szkole powinien zostać opracowany program naprawczy dotyczący zmiany zachowań agresywnych u uczniów. </w:t>
      </w:r>
    </w:p>
    <w:p w:rsidR="00815F09" w:rsidRPr="00BC08AF" w:rsidRDefault="00815F09" w:rsidP="00815F09">
      <w:pPr>
        <w:rPr>
          <w:rFonts w:ascii="Arial" w:hAnsi="Arial" w:cs="Arial"/>
          <w:sz w:val="22"/>
          <w:szCs w:val="22"/>
        </w:rPr>
      </w:pPr>
    </w:p>
    <w:p w:rsidR="00815F09" w:rsidRPr="00BC08AF" w:rsidRDefault="00815F09" w:rsidP="00815F09">
      <w:pPr>
        <w:rPr>
          <w:rFonts w:ascii="Arial" w:hAnsi="Arial" w:cs="Arial"/>
          <w:sz w:val="22"/>
          <w:szCs w:val="22"/>
        </w:rPr>
      </w:pPr>
      <w:r w:rsidRPr="00BC08AF">
        <w:rPr>
          <w:rFonts w:ascii="Arial" w:hAnsi="Arial" w:cs="Arial"/>
          <w:sz w:val="22"/>
          <w:szCs w:val="22"/>
        </w:rPr>
        <w:t>10. Dyrektor szkoły powinien również zbadać , czy w konkretnym przypadku sam nauczyciel nie dopuścił się naruszenia swych obowiązków i czy miało ono wpływ na niewłaściwe zachowanie uczniów</w:t>
      </w:r>
      <w:r>
        <w:rPr>
          <w:rFonts w:ascii="Arial" w:hAnsi="Arial" w:cs="Arial"/>
          <w:sz w:val="22"/>
          <w:szCs w:val="22"/>
        </w:rPr>
        <w:t>.</w:t>
      </w: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PROCEDURA POSTĘPOWANIA W PRZYPADKU PODEJRZENIA, ,ŻE DZIECKO JEST ZANIEDBYWANE.</w:t>
      </w:r>
    </w:p>
    <w:p w:rsidR="00815F09" w:rsidRDefault="00815F09" w:rsidP="00815F09">
      <w:pPr>
        <w:rPr>
          <w:rFonts w:ascii="Arial" w:hAnsi="Arial" w:cs="Arial"/>
          <w:b/>
          <w:sz w:val="32"/>
          <w:szCs w:val="32"/>
        </w:rPr>
      </w:pPr>
    </w:p>
    <w:p w:rsidR="00815F09" w:rsidRPr="00BC08AF" w:rsidRDefault="00815F09" w:rsidP="00815F09">
      <w:pPr>
        <w:rPr>
          <w:rFonts w:ascii="Arial" w:hAnsi="Arial" w:cs="Arial"/>
          <w:i/>
          <w:sz w:val="20"/>
          <w:szCs w:val="20"/>
        </w:rPr>
      </w:pPr>
      <w:r w:rsidRPr="00BC08AF">
        <w:rPr>
          <w:rFonts w:ascii="Arial" w:hAnsi="Arial" w:cs="Arial"/>
          <w:i/>
          <w:sz w:val="20"/>
          <w:szCs w:val="20"/>
        </w:rPr>
        <w:t>(Ustawa z dnia 10 .06.2010 o zmianie ustawy o przeciwdziałaniu przemocy w rodzinie- Dz. U. Nr 125, POZ. 842)</w:t>
      </w:r>
    </w:p>
    <w:p w:rsidR="00815F09" w:rsidRPr="00BC08AF" w:rsidRDefault="00815F09" w:rsidP="00815F09">
      <w:pPr>
        <w:rPr>
          <w:rFonts w:ascii="Arial" w:hAnsi="Arial" w:cs="Arial"/>
          <w:i/>
          <w:sz w:val="20"/>
          <w:szCs w:val="20"/>
        </w:rPr>
      </w:pPr>
    </w:p>
    <w:p w:rsidR="00815F09" w:rsidRPr="00BC08AF" w:rsidRDefault="00815F09" w:rsidP="00815F09">
      <w:pPr>
        <w:rPr>
          <w:rFonts w:ascii="Arial" w:hAnsi="Arial" w:cs="Arial"/>
          <w:i/>
          <w:sz w:val="20"/>
          <w:szCs w:val="20"/>
        </w:rPr>
      </w:pPr>
      <w:r w:rsidRPr="00BC08AF">
        <w:rPr>
          <w:rFonts w:ascii="Arial" w:hAnsi="Arial" w:cs="Arial"/>
          <w:i/>
          <w:sz w:val="20"/>
          <w:szCs w:val="20"/>
        </w:rPr>
        <w:t>Krzywdzenie dziecka to także działanie lub zaniechanie (bezczynność), która powoduje naruszenie jego praw jako osoby i zakłóca jego optymalny rozwój.</w:t>
      </w:r>
    </w:p>
    <w:p w:rsidR="00815F09" w:rsidRPr="00BC08AF" w:rsidRDefault="00815F09" w:rsidP="00815F09">
      <w:pPr>
        <w:rPr>
          <w:rFonts w:ascii="Arial" w:hAnsi="Arial" w:cs="Arial"/>
          <w:i/>
          <w:sz w:val="20"/>
          <w:szCs w:val="20"/>
        </w:rPr>
      </w:pPr>
    </w:p>
    <w:p w:rsidR="00815F09" w:rsidRPr="00BC08AF" w:rsidRDefault="00815F09" w:rsidP="00815F09">
      <w:pPr>
        <w:rPr>
          <w:rFonts w:ascii="Arial" w:hAnsi="Arial" w:cs="Arial"/>
          <w:i/>
          <w:sz w:val="20"/>
          <w:szCs w:val="20"/>
        </w:rPr>
      </w:pPr>
      <w:r w:rsidRPr="00BC08AF">
        <w:rPr>
          <w:rFonts w:ascii="Arial" w:hAnsi="Arial" w:cs="Arial"/>
          <w:i/>
          <w:sz w:val="20"/>
          <w:szCs w:val="20"/>
        </w:rPr>
        <w:t>Zaniedbywanie dziecka to niezaspakajanie jego potrzeb fizycznych i psychicznych poprzez niezapewnienie mu odpowiedniego pożywienia, butów, odzieży, podręczników, braku nadzoru nad wypełnianiem obowiązków szkolnych, brak zainteresowania zdrowiem dziecka, jego higieną, pozostawianie bez opieki, zezwalanie na uczestnictwo dziecka w libacjach alkoholowych, awanturach domowych lub nadopiekuńczość.</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1. Każdy kto zauważy ,ze dziecko może być zaniedbywane przez opiekunów prawnych jest prawnie zobowiązany do niezwłocznego  powiadomienia dyrektora szkoły, w dalszej kolejności wychowawcy klasy i pedagoga szkolnego.</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2. Pedagog szkolny wspólnie z wychowawcą klasy powinni  zebrać informacje o dziecku od innych nauczycieli, samego dziecka oraz rodziców.</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3. Pedagog/ wychowawca klasy powinni zebrać materiały związane z sytuacją dziecka -np. dokumentacja z rozmów z dzieckiem, opisy zachowań i wyglądu dziecka, notatki ze zdarzeń itp.</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4.pedagog/ wychowawca powinni  zabezpieczyć dowody (ocena ich wiarygodności nie należy do zadań pedagoga)- jeżeli takie są.</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5. Pedagog powinien założyć Niebieską Kartę, wypełnić część A, POWIADOMIĆ ZESPOŁ INTERDYSCYPLINARNY zajmujący się przemocą w rodzinie.</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6. Pedagog powinien przygotować pismo do Sądu rodzinnego, prokuratury oraz policji- wniosek podpisuje dyrektor szkoły.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7. Pedagog wraz z wychowawcą powinni o pracować plan pomocy dziecku.</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 xml:space="preserve">8. Dyrektor szkoły lub osoba przez niego upoważniona powinien </w:t>
      </w:r>
      <w:r>
        <w:rPr>
          <w:rFonts w:ascii="Arial" w:hAnsi="Arial" w:cs="Arial"/>
          <w:sz w:val="28"/>
          <w:szCs w:val="28"/>
        </w:rPr>
        <w:tab/>
        <w:t>poinformować rodziców o podjętych działaniach na rzecz dziecka.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28"/>
          <w:szCs w:val="28"/>
        </w:rPr>
      </w:pPr>
      <w:r w:rsidRPr="00815F09">
        <w:rPr>
          <w:rFonts w:ascii="Arial" w:hAnsi="Arial" w:cs="Arial"/>
          <w:b/>
          <w:i/>
          <w:color w:val="FF0000"/>
          <w:sz w:val="32"/>
          <w:szCs w:val="32"/>
        </w:rPr>
        <w:lastRenderedPageBreak/>
        <w:t>PROCEDURA POSTĘPOWANIA W PRZYPADKU UZYSKANIA INFORMACJI, ŻE UCZEŃ JEST OFIARĄ PRZEMOCY LUB PRZESTĘPSTWA</w:t>
      </w:r>
      <w:r w:rsidRPr="00815F09">
        <w:rPr>
          <w:rFonts w:ascii="Arial" w:hAnsi="Arial" w:cs="Arial"/>
          <w:b/>
          <w:i/>
          <w:color w:val="FF0000"/>
          <w:sz w:val="28"/>
          <w:szCs w:val="28"/>
        </w:rPr>
        <w:t>.</w:t>
      </w:r>
    </w:p>
    <w:p w:rsidR="00815F09" w:rsidRPr="00E13B4F" w:rsidRDefault="00815F09" w:rsidP="00815F09">
      <w:pPr>
        <w:rPr>
          <w:rFonts w:ascii="Arial" w:hAnsi="Arial" w:cs="Arial"/>
        </w:rPr>
      </w:pPr>
    </w:p>
    <w:p w:rsidR="00815F09" w:rsidRDefault="00815F09" w:rsidP="00815F09">
      <w:pPr>
        <w:rPr>
          <w:rFonts w:ascii="Arial" w:hAnsi="Arial" w:cs="Arial"/>
          <w:i/>
        </w:rPr>
      </w:pPr>
      <w:r w:rsidRPr="0088427A">
        <w:rPr>
          <w:rFonts w:ascii="Arial" w:hAnsi="Arial" w:cs="Arial"/>
          <w:i/>
          <w:u w:val="single"/>
        </w:rPr>
        <w:t>1. Nauczyciel,</w:t>
      </w:r>
      <w:r w:rsidRPr="0088427A">
        <w:rPr>
          <w:rFonts w:ascii="Arial" w:hAnsi="Arial" w:cs="Arial"/>
          <w:i/>
        </w:rPr>
        <w:t xml:space="preserve"> który powziął informację, że dziecko może być ofiarą przemocy bądź przestępstwa sporządza notatkę służbową i przekazuje informację wychowawcy klas/pedagogowi szkolnemu/ dyrektorowi szkoły.</w:t>
      </w:r>
    </w:p>
    <w:p w:rsidR="00815F09" w:rsidRDefault="00815F09" w:rsidP="00815F09">
      <w:pPr>
        <w:rPr>
          <w:rFonts w:ascii="Arial" w:hAnsi="Arial" w:cs="Arial"/>
          <w:i/>
        </w:rPr>
      </w:pPr>
    </w:p>
    <w:p w:rsidR="00815F09" w:rsidRDefault="00815F09" w:rsidP="00815F09">
      <w:pPr>
        <w:rPr>
          <w:rFonts w:ascii="Arial" w:hAnsi="Arial" w:cs="Arial"/>
          <w:u w:val="single"/>
        </w:rPr>
      </w:pPr>
      <w:r w:rsidRPr="0088427A">
        <w:rPr>
          <w:rFonts w:ascii="Arial" w:hAnsi="Arial" w:cs="Arial"/>
          <w:u w:val="single"/>
        </w:rPr>
        <w:t>WYCHOWAWCA;</w:t>
      </w:r>
    </w:p>
    <w:p w:rsidR="00815F09" w:rsidRPr="0088427A" w:rsidRDefault="00815F09" w:rsidP="00815F09">
      <w:pPr>
        <w:rPr>
          <w:rFonts w:ascii="Arial" w:hAnsi="Arial" w:cs="Arial"/>
          <w:u w:val="single"/>
        </w:rPr>
      </w:pPr>
    </w:p>
    <w:p w:rsidR="00815F09" w:rsidRDefault="00815F09" w:rsidP="00815F09">
      <w:pPr>
        <w:numPr>
          <w:ilvl w:val="0"/>
          <w:numId w:val="2"/>
        </w:numPr>
        <w:rPr>
          <w:rFonts w:ascii="Arial" w:hAnsi="Arial" w:cs="Arial"/>
        </w:rPr>
      </w:pPr>
      <w:r>
        <w:rPr>
          <w:rFonts w:ascii="Arial" w:hAnsi="Arial" w:cs="Arial"/>
        </w:rPr>
        <w:t>Przeprowadza rozmowę z uczniem : wyjaśnia, ze bicie dzieci to łamanie prawa i wymaga pomocy innych osób ( lekarza, pedagoga/psychologa) i że musi skontaktować się z rodzicami</w:t>
      </w:r>
    </w:p>
    <w:p w:rsidR="00815F09" w:rsidRDefault="00815F09" w:rsidP="00815F09">
      <w:pPr>
        <w:numPr>
          <w:ilvl w:val="0"/>
          <w:numId w:val="2"/>
        </w:numPr>
        <w:rPr>
          <w:rFonts w:ascii="Arial" w:hAnsi="Arial" w:cs="Arial"/>
        </w:rPr>
      </w:pPr>
      <w:r>
        <w:rPr>
          <w:rFonts w:ascii="Arial" w:hAnsi="Arial" w:cs="Arial"/>
        </w:rPr>
        <w:t>Nawiązuje kontakt z rodzicami  ( wzywa na rozmowę do szkoły) i informuje o stanie dziecka, o konieczności przebadania przez lekarza oraz konsekwencjach prawnych stosowania przemocy wobec dziecka</w:t>
      </w:r>
    </w:p>
    <w:p w:rsidR="00815F09" w:rsidRDefault="00815F09" w:rsidP="00815F09">
      <w:pPr>
        <w:numPr>
          <w:ilvl w:val="0"/>
          <w:numId w:val="2"/>
        </w:numPr>
        <w:rPr>
          <w:rFonts w:ascii="Arial" w:hAnsi="Arial" w:cs="Arial"/>
        </w:rPr>
      </w:pPr>
      <w:r>
        <w:rPr>
          <w:rFonts w:ascii="Arial" w:hAnsi="Arial" w:cs="Arial"/>
        </w:rPr>
        <w:t>Sporządza notatkę opisującą wygląd dziecka, dolegliwości, stan zdrowia, uzyskane informacje oraz działania podjęte przez siebie</w:t>
      </w:r>
    </w:p>
    <w:p w:rsidR="00815F09" w:rsidRDefault="00815F09" w:rsidP="00815F09">
      <w:pPr>
        <w:numPr>
          <w:ilvl w:val="0"/>
          <w:numId w:val="2"/>
        </w:numPr>
        <w:rPr>
          <w:rFonts w:ascii="Arial" w:hAnsi="Arial" w:cs="Arial"/>
        </w:rPr>
      </w:pPr>
      <w:r>
        <w:rPr>
          <w:rFonts w:ascii="Arial" w:hAnsi="Arial" w:cs="Arial"/>
        </w:rPr>
        <w:t>W dalszej pracy wychowawczej wspiera dziecko, akceptuje go i dba o jego bezpieczeństwo</w:t>
      </w:r>
    </w:p>
    <w:p w:rsidR="00815F09" w:rsidRDefault="00815F09" w:rsidP="00815F09">
      <w:pPr>
        <w:numPr>
          <w:ilvl w:val="0"/>
          <w:numId w:val="2"/>
        </w:numPr>
        <w:rPr>
          <w:rFonts w:ascii="Arial" w:hAnsi="Arial" w:cs="Arial"/>
        </w:rPr>
      </w:pPr>
      <w:r w:rsidRPr="0088427A">
        <w:rPr>
          <w:rFonts w:ascii="Arial" w:hAnsi="Arial" w:cs="Arial"/>
        </w:rPr>
        <w:t>Systematycznie współpracuje z rodzicami, pedagogiem, psychologiem i nauczycielami uczącymi dziecko</w:t>
      </w:r>
    </w:p>
    <w:p w:rsidR="00815F09" w:rsidRDefault="00815F09" w:rsidP="00815F09">
      <w:pPr>
        <w:ind w:left="720"/>
        <w:rPr>
          <w:rFonts w:ascii="Arial" w:hAnsi="Arial" w:cs="Arial"/>
        </w:rPr>
      </w:pPr>
    </w:p>
    <w:p w:rsidR="00815F09" w:rsidRDefault="00815F09" w:rsidP="00815F09">
      <w:pPr>
        <w:rPr>
          <w:rFonts w:ascii="Arial" w:hAnsi="Arial" w:cs="Arial"/>
          <w:u w:val="single"/>
        </w:rPr>
      </w:pPr>
      <w:r w:rsidRPr="0088427A">
        <w:rPr>
          <w:rFonts w:ascii="Arial" w:hAnsi="Arial" w:cs="Arial"/>
          <w:u w:val="single"/>
        </w:rPr>
        <w:t>PEDAGOG SZKOLNY</w:t>
      </w:r>
      <w:r>
        <w:rPr>
          <w:rFonts w:ascii="Arial" w:hAnsi="Arial" w:cs="Arial"/>
          <w:u w:val="single"/>
        </w:rPr>
        <w:t xml:space="preserve"> we współpracy z nauczycielami i specjalistami pracującymi z dzieckiem</w:t>
      </w:r>
    </w:p>
    <w:p w:rsidR="00815F09" w:rsidRPr="0088427A" w:rsidRDefault="00815F09" w:rsidP="00815F09">
      <w:pPr>
        <w:ind w:left="720"/>
        <w:rPr>
          <w:rFonts w:ascii="Arial" w:hAnsi="Arial" w:cs="Arial"/>
          <w:b/>
          <w:u w:val="single"/>
        </w:rPr>
      </w:pPr>
    </w:p>
    <w:p w:rsidR="00815F09" w:rsidRPr="0088427A" w:rsidRDefault="00815F09" w:rsidP="00815F09">
      <w:pPr>
        <w:ind w:left="720"/>
        <w:rPr>
          <w:rFonts w:ascii="Arial" w:hAnsi="Arial" w:cs="Arial"/>
          <w:b/>
        </w:rPr>
      </w:pPr>
      <w:r w:rsidRPr="0088427A">
        <w:rPr>
          <w:rFonts w:ascii="Arial" w:hAnsi="Arial" w:cs="Arial"/>
          <w:b/>
        </w:rPr>
        <w:t>W przypadku stwierdzenia , że problem krzywdzenia nie wymaga sięgnięcia po środki represji wobec rodziny i że możliwa jest współpraca z rodzicami</w:t>
      </w:r>
    </w:p>
    <w:p w:rsidR="00815F09" w:rsidRDefault="00815F09" w:rsidP="00815F09">
      <w:pPr>
        <w:rPr>
          <w:rFonts w:ascii="Arial" w:hAnsi="Arial" w:cs="Arial"/>
        </w:rPr>
      </w:pPr>
    </w:p>
    <w:p w:rsidR="00815F09" w:rsidRPr="00E13B4F" w:rsidRDefault="00815F09" w:rsidP="00815F09">
      <w:pPr>
        <w:rPr>
          <w:rFonts w:ascii="Arial" w:hAnsi="Arial" w:cs="Arial"/>
        </w:rPr>
      </w:pPr>
      <w:r>
        <w:rPr>
          <w:rFonts w:ascii="Arial" w:hAnsi="Arial" w:cs="Arial"/>
        </w:rPr>
        <w:t>1</w:t>
      </w:r>
      <w:r w:rsidRPr="00E13B4F">
        <w:rPr>
          <w:rFonts w:ascii="Arial" w:hAnsi="Arial" w:cs="Arial"/>
        </w:rPr>
        <w:t xml:space="preserve"> </w:t>
      </w:r>
      <w:r>
        <w:rPr>
          <w:rFonts w:ascii="Arial" w:hAnsi="Arial" w:cs="Arial"/>
        </w:rPr>
        <w:t>.</w:t>
      </w:r>
      <w:r w:rsidRPr="00E13B4F">
        <w:rPr>
          <w:rFonts w:ascii="Arial" w:hAnsi="Arial" w:cs="Arial"/>
        </w:rPr>
        <w:t>Pedagog szkolny przeprowadza rozmowę z uczniem w obecności wychowawcy.</w:t>
      </w:r>
    </w:p>
    <w:p w:rsidR="00815F09" w:rsidRPr="00E13B4F" w:rsidRDefault="00815F09" w:rsidP="00815F09">
      <w:pPr>
        <w:rPr>
          <w:rFonts w:ascii="Arial" w:hAnsi="Arial" w:cs="Arial"/>
        </w:rPr>
      </w:pPr>
    </w:p>
    <w:p w:rsidR="00815F09" w:rsidRPr="00E13B4F" w:rsidRDefault="00815F09" w:rsidP="00815F09">
      <w:pPr>
        <w:rPr>
          <w:rFonts w:ascii="Arial" w:hAnsi="Arial" w:cs="Arial"/>
        </w:rPr>
      </w:pPr>
      <w:r>
        <w:rPr>
          <w:rFonts w:ascii="Arial" w:hAnsi="Arial" w:cs="Arial"/>
        </w:rPr>
        <w:t>2</w:t>
      </w:r>
      <w:r w:rsidRPr="00E13B4F">
        <w:rPr>
          <w:rFonts w:ascii="Arial" w:hAnsi="Arial" w:cs="Arial"/>
        </w:rPr>
        <w:t>. Pedagog v wzywa do szkoły rodziców/ opiekunów prawnych , przekazuje im uzyskaną informację.</w:t>
      </w:r>
    </w:p>
    <w:p w:rsidR="00815F09" w:rsidRDefault="00815F09" w:rsidP="00815F09">
      <w:pPr>
        <w:rPr>
          <w:rFonts w:ascii="Arial" w:hAnsi="Arial" w:cs="Arial"/>
        </w:rPr>
      </w:pPr>
      <w:r w:rsidRPr="00E13B4F">
        <w:rPr>
          <w:rFonts w:ascii="Arial" w:hAnsi="Arial" w:cs="Arial"/>
        </w:rPr>
        <w:t>Przeprowadza rozmowę z rodzicami.</w:t>
      </w:r>
    </w:p>
    <w:p w:rsidR="00815F09" w:rsidRDefault="00815F09" w:rsidP="00815F09">
      <w:pPr>
        <w:numPr>
          <w:ilvl w:val="0"/>
          <w:numId w:val="2"/>
        </w:numPr>
        <w:rPr>
          <w:rFonts w:ascii="Arial" w:hAnsi="Arial" w:cs="Arial"/>
        </w:rPr>
      </w:pPr>
      <w:r>
        <w:rPr>
          <w:rFonts w:ascii="Arial" w:hAnsi="Arial" w:cs="Arial"/>
        </w:rPr>
        <w:t xml:space="preserve">Zawiera z nimi </w:t>
      </w:r>
      <w:r w:rsidRPr="00124BD4">
        <w:rPr>
          <w:rFonts w:ascii="Arial" w:hAnsi="Arial" w:cs="Arial"/>
          <w:u w:val="single"/>
        </w:rPr>
        <w:t>kontrakt</w:t>
      </w:r>
      <w:r>
        <w:rPr>
          <w:rFonts w:ascii="Arial" w:hAnsi="Arial" w:cs="Arial"/>
          <w:u w:val="single"/>
        </w:rPr>
        <w:t xml:space="preserve"> o </w:t>
      </w:r>
      <w:r>
        <w:rPr>
          <w:rFonts w:ascii="Arial" w:hAnsi="Arial" w:cs="Arial"/>
        </w:rPr>
        <w:t>współpracy na rzecz poprawy sytuacji dziecka</w:t>
      </w:r>
    </w:p>
    <w:p w:rsidR="00815F09" w:rsidRDefault="00815F09" w:rsidP="00815F09">
      <w:pPr>
        <w:numPr>
          <w:ilvl w:val="0"/>
          <w:numId w:val="2"/>
        </w:numPr>
        <w:rPr>
          <w:rFonts w:ascii="Arial" w:hAnsi="Arial" w:cs="Arial"/>
        </w:rPr>
      </w:pPr>
      <w:r>
        <w:rPr>
          <w:rFonts w:ascii="Arial" w:hAnsi="Arial" w:cs="Arial"/>
        </w:rPr>
        <w:t>Podejmuje działania wynikające z potrzeb dziecka i rodziny w kierunku:</w:t>
      </w:r>
    </w:p>
    <w:p w:rsidR="00815F09" w:rsidRDefault="00815F09" w:rsidP="00815F09">
      <w:pPr>
        <w:ind w:left="720"/>
        <w:rPr>
          <w:rFonts w:ascii="Arial" w:hAnsi="Arial" w:cs="Arial"/>
        </w:rPr>
      </w:pPr>
    </w:p>
    <w:p w:rsidR="00815F09" w:rsidRDefault="00815F09" w:rsidP="00815F09">
      <w:pPr>
        <w:ind w:left="360"/>
        <w:rPr>
          <w:rFonts w:ascii="Arial" w:hAnsi="Arial" w:cs="Arial"/>
        </w:rPr>
      </w:pPr>
      <w:r>
        <w:rPr>
          <w:rFonts w:ascii="Arial" w:hAnsi="Arial" w:cs="Arial"/>
        </w:rPr>
        <w:t>- wzmocnienia dziecka , udzielenia wsparcia w sytuacji kryzysowej i traumatycznej poprzez zapewnienie mu pomocy psychologiczno- pedagogicznej na terenie szkoły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 xml:space="preserve">       - wspierania rodziny poprzez kierowanie do instytucji oferujących np. poradnictwo, konsultacje psychologiczne, terapię uzależnień, terapię dla sprawców przemocy, grupy wsparcia, warsztaty umiejętności wychowawczych</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 pomocy w rozwiązywaniu konfliktów rodzinnych poprzez zastosowanie procedur mediacyjnych bądź kierowanie do mediatorów</w:t>
      </w:r>
    </w:p>
    <w:p w:rsidR="00815F09" w:rsidRDefault="00815F09" w:rsidP="00815F09">
      <w:pPr>
        <w:rPr>
          <w:rFonts w:ascii="Arial" w:hAnsi="Arial" w:cs="Arial"/>
        </w:rPr>
      </w:pPr>
    </w:p>
    <w:p w:rsidR="00815F09" w:rsidRPr="00124BD4" w:rsidRDefault="00815F09" w:rsidP="00815F09">
      <w:pPr>
        <w:rPr>
          <w:rFonts w:ascii="Arial" w:hAnsi="Arial" w:cs="Arial"/>
        </w:rPr>
      </w:pPr>
      <w:r>
        <w:rPr>
          <w:rFonts w:ascii="Arial" w:hAnsi="Arial" w:cs="Arial"/>
        </w:rPr>
        <w:lastRenderedPageBreak/>
        <w:t>- zabezpieczenia socjalnego poprzez kierowanie do oferujących; poradnictwo i warsztaty w zakresie metod poszukiwania pracy, zorganizowanie pomocy finansowej, ciepłego posiłku w szkole itp.</w:t>
      </w:r>
    </w:p>
    <w:p w:rsidR="00815F09" w:rsidRPr="00E13B4F" w:rsidRDefault="00815F09" w:rsidP="00815F09">
      <w:pPr>
        <w:rPr>
          <w:rFonts w:ascii="Arial" w:hAnsi="Arial" w:cs="Arial"/>
        </w:rPr>
      </w:pPr>
    </w:p>
    <w:p w:rsidR="00815F09" w:rsidRDefault="00815F09" w:rsidP="00815F09">
      <w:pPr>
        <w:rPr>
          <w:rFonts w:ascii="Arial" w:hAnsi="Arial" w:cs="Arial"/>
        </w:rPr>
      </w:pPr>
      <w:r>
        <w:rPr>
          <w:rFonts w:ascii="Arial" w:hAnsi="Arial" w:cs="Arial"/>
        </w:rPr>
        <w:t>3</w:t>
      </w:r>
      <w:r w:rsidRPr="00E13B4F">
        <w:rPr>
          <w:rFonts w:ascii="Arial" w:hAnsi="Arial" w:cs="Arial"/>
        </w:rPr>
        <w:t>.</w:t>
      </w:r>
      <w:r>
        <w:rPr>
          <w:rFonts w:ascii="Arial" w:hAnsi="Arial" w:cs="Arial"/>
        </w:rPr>
        <w:t xml:space="preserve"> Upoważniony  przez dyrektora wypełnia ,, NIEBIESKA  KARTĘ’’ </w:t>
      </w:r>
      <w:proofErr w:type="spellStart"/>
      <w:r>
        <w:rPr>
          <w:rFonts w:ascii="Arial" w:hAnsi="Arial" w:cs="Arial"/>
        </w:rPr>
        <w:t>częsć</w:t>
      </w:r>
      <w:proofErr w:type="spellEnd"/>
      <w:r>
        <w:rPr>
          <w:rFonts w:ascii="Arial" w:hAnsi="Arial" w:cs="Arial"/>
        </w:rPr>
        <w:t xml:space="preserve"> A, rozpoczynając tym samym procedurę ,, Niebieskiej Karty’’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4. Oddelegowany przez dyrektora szkoły bierze czynny udział w pracach zespołu interdyscyplinarnego, który stworzy zintegrowana strategie® pomocy, monitoruje sytuację dziecka.</w:t>
      </w:r>
    </w:p>
    <w:p w:rsidR="00815F09" w:rsidRPr="007D7657" w:rsidRDefault="00815F09" w:rsidP="00815F09">
      <w:pPr>
        <w:rPr>
          <w:rFonts w:ascii="Arial" w:hAnsi="Arial" w:cs="Arial"/>
          <w:b/>
        </w:rPr>
      </w:pPr>
    </w:p>
    <w:p w:rsidR="00815F09" w:rsidRPr="007D7657" w:rsidRDefault="00815F09" w:rsidP="00815F09">
      <w:pPr>
        <w:rPr>
          <w:rFonts w:ascii="Arial" w:hAnsi="Arial" w:cs="Arial"/>
          <w:b/>
        </w:rPr>
      </w:pPr>
      <w:r w:rsidRPr="007D7657">
        <w:rPr>
          <w:rFonts w:ascii="Arial" w:hAnsi="Arial" w:cs="Arial"/>
          <w:b/>
        </w:rPr>
        <w:t>W przypadku zdiagnozowania bezpośredniego zagrożenia zdrowia lub życia dziecka</w:t>
      </w:r>
    </w:p>
    <w:p w:rsidR="00815F09" w:rsidRDefault="00815F09" w:rsidP="00815F09">
      <w:pPr>
        <w:rPr>
          <w:rFonts w:ascii="Arial" w:hAnsi="Arial" w:cs="Arial"/>
        </w:rPr>
      </w:pPr>
    </w:p>
    <w:p w:rsidR="00815F09" w:rsidRPr="00E13B4F" w:rsidRDefault="00815F09" w:rsidP="00815F09">
      <w:pPr>
        <w:rPr>
          <w:rFonts w:ascii="Arial" w:hAnsi="Arial" w:cs="Arial"/>
        </w:rPr>
      </w:pPr>
      <w:r>
        <w:rPr>
          <w:rFonts w:ascii="Arial" w:hAnsi="Arial" w:cs="Arial"/>
        </w:rPr>
        <w:t>*/</w:t>
      </w:r>
      <w:r w:rsidRPr="00E13B4F">
        <w:rPr>
          <w:rFonts w:ascii="Arial" w:hAnsi="Arial" w:cs="Arial"/>
        </w:rPr>
        <w:t xml:space="preserve"> Dyrektor szkoły składa zawiadomienie o podejrzeniu popełnienia przestępstwa do prokuratury lub wniosek do sądu o wgląd w sytuację dziecka</w:t>
      </w:r>
      <w:r>
        <w:rPr>
          <w:rFonts w:ascii="Arial" w:hAnsi="Arial" w:cs="Arial"/>
        </w:rPr>
        <w:t>, powiadamia policję oraz pracownika socjalnego w rejonie.</w:t>
      </w:r>
    </w:p>
    <w:p w:rsidR="00815F09" w:rsidRPr="00E13B4F" w:rsidRDefault="00815F09" w:rsidP="00815F09">
      <w:pPr>
        <w:rPr>
          <w:rFonts w:ascii="Arial" w:hAnsi="Arial" w:cs="Arial"/>
        </w:rPr>
      </w:pPr>
    </w:p>
    <w:p w:rsidR="00815F09" w:rsidRPr="00E13B4F" w:rsidRDefault="00815F09" w:rsidP="00815F09">
      <w:pPr>
        <w:rPr>
          <w:rFonts w:ascii="Arial" w:hAnsi="Arial" w:cs="Arial"/>
        </w:rPr>
      </w:pPr>
    </w:p>
    <w:p w:rsidR="00815F09" w:rsidRPr="00E13B4F" w:rsidRDefault="00815F09" w:rsidP="00815F09">
      <w:pPr>
        <w:rPr>
          <w:rFonts w:ascii="Arial" w:hAnsi="Arial" w:cs="Arial"/>
        </w:rPr>
      </w:pPr>
      <w:r w:rsidRPr="00E13B4F">
        <w:rPr>
          <w:rFonts w:ascii="Arial" w:hAnsi="Arial" w:cs="Arial"/>
        </w:rPr>
        <w:t>.</w:t>
      </w:r>
      <w:r>
        <w:rPr>
          <w:rFonts w:ascii="Arial" w:hAnsi="Arial" w:cs="Arial"/>
        </w:rPr>
        <w:t>*</w:t>
      </w:r>
      <w:r w:rsidRPr="00E13B4F">
        <w:rPr>
          <w:rFonts w:ascii="Arial" w:hAnsi="Arial" w:cs="Arial"/>
        </w:rPr>
        <w:t xml:space="preserve"> Dalszy tok postępowania leży w kompetencji tych instytucji.</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A70CDB"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PROCEDURA POSTĘPOWANIA Z UCZNIAMI NARUSZAJĄCYMI PRZEPISY PRAWA KARNEGO W SZKOLE.</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1. Nauczyciel, który uzyska informacje/ zauważy, że uczeń może być sprawcą przestępstwa natychmiast musi odizolować sprawcę od rówieśników ( podczas tej czynności należy cały czas zwracać uwagę na ucznia, żeby nic nie wyrzucił lub ukrył) .</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2. Niezwłocznie powiadomić dyrektora szkoły.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3. Ustalić okoliczności czynu i ewentualnych świadków zdarzenia  :</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 xml:space="preserve">- przy składaniu wyjaśnień powinien być obecny wychowawca klasy lub inny nauczyciel  którego uczniowie darzą zaufaniem, </w:t>
      </w:r>
    </w:p>
    <w:p w:rsidR="00815F09" w:rsidRDefault="00815F09" w:rsidP="00815F09">
      <w:pPr>
        <w:rPr>
          <w:rFonts w:ascii="Arial" w:hAnsi="Arial" w:cs="Arial"/>
          <w:sz w:val="28"/>
          <w:szCs w:val="28"/>
        </w:rPr>
      </w:pPr>
      <w:r>
        <w:rPr>
          <w:rFonts w:ascii="Arial" w:hAnsi="Arial" w:cs="Arial"/>
          <w:sz w:val="28"/>
          <w:szCs w:val="28"/>
        </w:rPr>
        <w:t>- z ustaleń sporządzić protokół zawierający datę, godzinę, i miejsce zajścia, personalia sprawcy, poszkodowanego oraz świadków, a także dokładny opis zdarzenia.</w:t>
      </w:r>
    </w:p>
    <w:p w:rsidR="00815F09" w:rsidRDefault="00815F09" w:rsidP="00815F09">
      <w:pPr>
        <w:rPr>
          <w:rFonts w:ascii="Arial" w:hAnsi="Arial" w:cs="Arial"/>
          <w:sz w:val="28"/>
          <w:szCs w:val="28"/>
        </w:rPr>
      </w:pPr>
      <w:r>
        <w:rPr>
          <w:rFonts w:ascii="Arial" w:hAnsi="Arial" w:cs="Arial"/>
          <w:sz w:val="28"/>
          <w:szCs w:val="28"/>
        </w:rPr>
        <w:t>- nie wolno konfrontować świadków zdarzenia ze sprawcą.</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4. Przekazać sprawcę ( o ile jest znany i przebywa na terenie szkoły) dyrektorowi  szkoły lub pedagogowi szkolnemu pod opiekę</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5. Powiadomić rodziców ucznia .</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6.Niezwłocznie  powiadomić policję albo prokuraturę.</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7.Zabezpieczyć ewentualne dowody przestępstwa lub przedmioty pochodzące z przestępstwa i przekazać je policji.</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8. Dyrektor przy współpracy z pedagogiem , wspólnie z wychowawcą klasy ustalają  konsekwencje wobec ucznia zgodnie ze Statutem placówki.</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9. Zespól wychowawczy opracowuje dla ucznia plan działań naprawczych.</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PROCEDURA POSTĘPOWANIA W PRZYPADKU UJAWNIENIA CYBERPRZEMOCY.</w:t>
      </w:r>
    </w:p>
    <w:p w:rsidR="00815F09" w:rsidRDefault="00815F09" w:rsidP="00815F09">
      <w:pPr>
        <w:rPr>
          <w:rFonts w:ascii="Arial" w:hAnsi="Arial" w:cs="Arial"/>
          <w:b/>
          <w:sz w:val="32"/>
          <w:szCs w:val="32"/>
        </w:rPr>
      </w:pPr>
    </w:p>
    <w:p w:rsidR="00815F09" w:rsidRDefault="00815F09" w:rsidP="00815F09">
      <w:pPr>
        <w:rPr>
          <w:rFonts w:ascii="Arial" w:hAnsi="Arial" w:cs="Arial"/>
          <w:b/>
          <w:sz w:val="32"/>
          <w:szCs w:val="32"/>
        </w:rPr>
      </w:pPr>
    </w:p>
    <w:p w:rsidR="00815F09" w:rsidRPr="009D39B2" w:rsidRDefault="00815F09" w:rsidP="00815F09">
      <w:pPr>
        <w:rPr>
          <w:rFonts w:ascii="Arial" w:hAnsi="Arial" w:cs="Arial"/>
        </w:rPr>
      </w:pPr>
      <w:r w:rsidRPr="009D39B2">
        <w:rPr>
          <w:rFonts w:ascii="Arial" w:hAnsi="Arial" w:cs="Arial"/>
          <w:b/>
        </w:rPr>
        <w:t xml:space="preserve">1. </w:t>
      </w:r>
      <w:r w:rsidRPr="009D39B2">
        <w:rPr>
          <w:rFonts w:ascii="Arial" w:hAnsi="Arial" w:cs="Arial"/>
        </w:rPr>
        <w:t xml:space="preserve">Każdy pracownik szkoły w sytuacji ujawnienia zjawiska </w:t>
      </w:r>
      <w:proofErr w:type="spellStart"/>
      <w:r w:rsidRPr="009D39B2">
        <w:rPr>
          <w:rFonts w:ascii="Arial" w:hAnsi="Arial" w:cs="Arial"/>
        </w:rPr>
        <w:t>cyberprzemocy</w:t>
      </w:r>
      <w:proofErr w:type="spellEnd"/>
      <w:r w:rsidRPr="009D39B2">
        <w:rPr>
          <w:rFonts w:ascii="Arial" w:hAnsi="Arial" w:cs="Arial"/>
        </w:rPr>
        <w:t xml:space="preserve"> zobligowany jest poinformować dyrektora lub pedagoga szkolnego.</w:t>
      </w:r>
    </w:p>
    <w:p w:rsidR="00815F09" w:rsidRPr="009D39B2" w:rsidRDefault="00815F09" w:rsidP="00815F09">
      <w:pPr>
        <w:rPr>
          <w:rFonts w:ascii="Arial" w:hAnsi="Arial" w:cs="Arial"/>
        </w:rPr>
      </w:pPr>
    </w:p>
    <w:p w:rsidR="00815F09" w:rsidRPr="009D39B2" w:rsidRDefault="00815F09" w:rsidP="00815F09">
      <w:pPr>
        <w:rPr>
          <w:rFonts w:ascii="Arial" w:hAnsi="Arial" w:cs="Arial"/>
        </w:rPr>
      </w:pPr>
      <w:r w:rsidRPr="009D39B2">
        <w:rPr>
          <w:rFonts w:ascii="Arial" w:hAnsi="Arial" w:cs="Arial"/>
        </w:rPr>
        <w:t>2. Pedagog szkolny ustala okoliczności zdarzenia i wykonuje szereg czynności mających na celu ustalenie sprawcy zdarzenia (np. ustalenie obecności świadków, rodzaju rozsyłanego materiału itp.</w:t>
      </w:r>
    </w:p>
    <w:p w:rsidR="00815F09" w:rsidRPr="009D39B2" w:rsidRDefault="00815F09" w:rsidP="00815F09">
      <w:pPr>
        <w:rPr>
          <w:rFonts w:ascii="Arial" w:hAnsi="Arial" w:cs="Arial"/>
        </w:rPr>
      </w:pPr>
    </w:p>
    <w:p w:rsidR="00815F09" w:rsidRPr="009D39B2" w:rsidRDefault="00815F09" w:rsidP="00815F09">
      <w:pPr>
        <w:rPr>
          <w:rFonts w:ascii="Arial" w:hAnsi="Arial" w:cs="Arial"/>
        </w:rPr>
      </w:pPr>
      <w:r w:rsidRPr="009D39B2">
        <w:rPr>
          <w:rFonts w:ascii="Arial" w:hAnsi="Arial" w:cs="Arial"/>
        </w:rPr>
        <w:t>3. Pedagog szkolny podejmuje działania zmierzające do zabezpieczenia dowodów.</w:t>
      </w:r>
    </w:p>
    <w:p w:rsidR="00815F09" w:rsidRPr="009D39B2" w:rsidRDefault="00815F09" w:rsidP="00815F09">
      <w:pPr>
        <w:rPr>
          <w:rFonts w:ascii="Arial" w:hAnsi="Arial" w:cs="Arial"/>
        </w:rPr>
      </w:pPr>
    </w:p>
    <w:p w:rsidR="00815F09" w:rsidRPr="009D39B2" w:rsidRDefault="00815F09" w:rsidP="00815F09">
      <w:pPr>
        <w:rPr>
          <w:rFonts w:ascii="Arial" w:hAnsi="Arial" w:cs="Arial"/>
        </w:rPr>
      </w:pPr>
      <w:r w:rsidRPr="009D39B2">
        <w:rPr>
          <w:rFonts w:ascii="Arial" w:hAnsi="Arial" w:cs="Arial"/>
        </w:rPr>
        <w:t>4. Wychowawca, dyrektor, pedagog szkolny analizują zebrany materiał i podejmują decyzje dotyczące dalszych działań:</w:t>
      </w:r>
    </w:p>
    <w:p w:rsidR="00815F09" w:rsidRPr="009D39B2" w:rsidRDefault="00815F09" w:rsidP="00815F09">
      <w:pPr>
        <w:rPr>
          <w:rFonts w:ascii="Arial" w:hAnsi="Arial" w:cs="Arial"/>
        </w:rPr>
      </w:pPr>
    </w:p>
    <w:p w:rsidR="00815F09" w:rsidRPr="009D39B2" w:rsidRDefault="00815F09" w:rsidP="00815F09">
      <w:pPr>
        <w:rPr>
          <w:rFonts w:ascii="Arial" w:hAnsi="Arial" w:cs="Arial"/>
          <w:u w:val="single"/>
        </w:rPr>
      </w:pPr>
      <w:r w:rsidRPr="009D39B2">
        <w:rPr>
          <w:rFonts w:ascii="Arial" w:hAnsi="Arial" w:cs="Arial"/>
        </w:rPr>
        <w:t xml:space="preserve">* </w:t>
      </w:r>
      <w:r w:rsidRPr="009D39B2">
        <w:rPr>
          <w:rFonts w:ascii="Arial" w:hAnsi="Arial" w:cs="Arial"/>
          <w:u w:val="single"/>
        </w:rPr>
        <w:t>gdy nie ma możliwości wskazania sprawcy przemocy:</w:t>
      </w:r>
    </w:p>
    <w:p w:rsidR="00815F09" w:rsidRPr="009D39B2" w:rsidRDefault="00815F09" w:rsidP="00815F09">
      <w:pPr>
        <w:rPr>
          <w:rFonts w:ascii="Arial" w:hAnsi="Arial" w:cs="Arial"/>
        </w:rPr>
      </w:pPr>
      <w:r w:rsidRPr="009D39B2">
        <w:rPr>
          <w:rFonts w:ascii="Arial" w:hAnsi="Arial" w:cs="Arial"/>
        </w:rPr>
        <w:t>- dyrektor wyznacza osobę, która doprowadza do usunięcia kompromitujących materiałów, np. wspólnie z administratorem serwisu jeżeli filmy znalazły się w sieci,</w:t>
      </w:r>
    </w:p>
    <w:p w:rsidR="00815F09" w:rsidRPr="009D39B2" w:rsidRDefault="00815F09" w:rsidP="00815F09">
      <w:pPr>
        <w:rPr>
          <w:rFonts w:ascii="Arial" w:hAnsi="Arial" w:cs="Arial"/>
        </w:rPr>
      </w:pPr>
      <w:r w:rsidRPr="009D39B2">
        <w:rPr>
          <w:rFonts w:ascii="Arial" w:hAnsi="Arial" w:cs="Arial"/>
        </w:rPr>
        <w:t>-dyrektor lub osoba wyznaczona przez niego powiadamia o zdarzeniu policję lub sąd rodzinny ( nie wszystkie przestępstwa są ścigane z urzędu, natomiast większość z nich świadczy o demoralizacji sprawcy)</w:t>
      </w:r>
    </w:p>
    <w:p w:rsidR="00815F09" w:rsidRPr="009D39B2" w:rsidRDefault="00815F09" w:rsidP="00815F09">
      <w:pPr>
        <w:rPr>
          <w:rFonts w:ascii="Arial" w:hAnsi="Arial" w:cs="Arial"/>
        </w:rPr>
      </w:pPr>
    </w:p>
    <w:p w:rsidR="00815F09" w:rsidRPr="009D39B2" w:rsidRDefault="00815F09" w:rsidP="00815F09">
      <w:pPr>
        <w:numPr>
          <w:ilvl w:val="0"/>
          <w:numId w:val="2"/>
        </w:numPr>
        <w:rPr>
          <w:rFonts w:ascii="Arial" w:hAnsi="Arial" w:cs="Arial"/>
          <w:u w:val="single"/>
        </w:rPr>
      </w:pPr>
      <w:r w:rsidRPr="009D39B2">
        <w:rPr>
          <w:rFonts w:ascii="Arial" w:hAnsi="Arial" w:cs="Arial"/>
          <w:u w:val="single"/>
        </w:rPr>
        <w:t xml:space="preserve">Gdy sprawcą </w:t>
      </w:r>
      <w:proofErr w:type="spellStart"/>
      <w:r w:rsidRPr="009D39B2">
        <w:rPr>
          <w:rFonts w:ascii="Arial" w:hAnsi="Arial" w:cs="Arial"/>
          <w:u w:val="single"/>
        </w:rPr>
        <w:t>cyberprzemocy</w:t>
      </w:r>
      <w:proofErr w:type="spellEnd"/>
      <w:r w:rsidRPr="009D39B2">
        <w:rPr>
          <w:rFonts w:ascii="Arial" w:hAnsi="Arial" w:cs="Arial"/>
          <w:u w:val="single"/>
        </w:rPr>
        <w:t xml:space="preserve"> jest uczeń naszej szkoły:</w:t>
      </w:r>
    </w:p>
    <w:p w:rsidR="00815F09" w:rsidRPr="009D39B2" w:rsidRDefault="00815F09" w:rsidP="00815F09">
      <w:pPr>
        <w:ind w:left="720"/>
        <w:rPr>
          <w:rFonts w:ascii="Arial" w:hAnsi="Arial" w:cs="Arial"/>
          <w:u w:val="single"/>
        </w:rPr>
      </w:pPr>
    </w:p>
    <w:p w:rsidR="00815F09" w:rsidRPr="009D39B2" w:rsidRDefault="00815F09" w:rsidP="00815F09">
      <w:pPr>
        <w:ind w:left="720"/>
        <w:rPr>
          <w:rFonts w:ascii="Arial" w:hAnsi="Arial" w:cs="Arial"/>
        </w:rPr>
      </w:pPr>
      <w:r w:rsidRPr="009D39B2">
        <w:rPr>
          <w:rFonts w:ascii="Arial" w:hAnsi="Arial" w:cs="Arial"/>
        </w:rPr>
        <w:t>- dyrektor powiadamia rodziców sprawcy oraz sąd rodzinny lub policję</w:t>
      </w:r>
    </w:p>
    <w:p w:rsidR="00815F09" w:rsidRPr="009D39B2" w:rsidRDefault="00815F09" w:rsidP="00815F09">
      <w:pPr>
        <w:ind w:left="720"/>
        <w:rPr>
          <w:rFonts w:ascii="Arial" w:hAnsi="Arial" w:cs="Arial"/>
        </w:rPr>
      </w:pPr>
    </w:p>
    <w:p w:rsidR="00815F09" w:rsidRDefault="00815F09" w:rsidP="00815F09">
      <w:pPr>
        <w:ind w:left="720"/>
        <w:rPr>
          <w:rFonts w:ascii="Arial" w:hAnsi="Arial" w:cs="Arial"/>
        </w:rPr>
      </w:pPr>
      <w:r w:rsidRPr="009D39B2">
        <w:rPr>
          <w:rFonts w:ascii="Arial" w:hAnsi="Arial" w:cs="Arial"/>
        </w:rPr>
        <w:t xml:space="preserve">- pedagog szkolny przeprowadza rozmowę ze sprawcą, która ma na celu zobowiązać go do zaprzestania nagannego zachowania i usunięcia zdjęć lub filmów z Internetu, </w:t>
      </w:r>
    </w:p>
    <w:p w:rsidR="00815F09" w:rsidRDefault="00815F09" w:rsidP="00815F09">
      <w:pPr>
        <w:ind w:left="720"/>
        <w:rPr>
          <w:rFonts w:ascii="Arial" w:hAnsi="Arial" w:cs="Arial"/>
        </w:rPr>
      </w:pPr>
      <w:r>
        <w:rPr>
          <w:rFonts w:ascii="Arial" w:hAnsi="Arial" w:cs="Arial"/>
        </w:rPr>
        <w:t>-przeprowadza rozmowę ze sprawcą z której należy sporządzić notatkę z danymi sprawcy i ofiary, przebiegiem zdarzenia, świadkami oraz dokładny opis zdarzenia</w:t>
      </w:r>
    </w:p>
    <w:p w:rsidR="00815F09" w:rsidRPr="009D39B2" w:rsidRDefault="00815F09" w:rsidP="00815F09">
      <w:pPr>
        <w:ind w:left="720"/>
        <w:rPr>
          <w:rFonts w:ascii="Arial" w:hAnsi="Arial" w:cs="Arial"/>
        </w:rPr>
      </w:pPr>
      <w:r>
        <w:rPr>
          <w:rFonts w:ascii="Arial" w:hAnsi="Arial" w:cs="Arial"/>
        </w:rPr>
        <w:t xml:space="preserve">- nie konfrontować sprawcy </w:t>
      </w:r>
      <w:proofErr w:type="spellStart"/>
      <w:r>
        <w:rPr>
          <w:rFonts w:ascii="Arial" w:hAnsi="Arial" w:cs="Arial"/>
        </w:rPr>
        <w:t>cyberprzemocy</w:t>
      </w:r>
      <w:proofErr w:type="spellEnd"/>
      <w:r>
        <w:rPr>
          <w:rFonts w:ascii="Arial" w:hAnsi="Arial" w:cs="Arial"/>
        </w:rPr>
        <w:t xml:space="preserve"> z ofiarą !</w:t>
      </w:r>
    </w:p>
    <w:p w:rsidR="00815F09" w:rsidRPr="009D39B2" w:rsidRDefault="00815F09" w:rsidP="00815F09">
      <w:pPr>
        <w:ind w:left="720"/>
        <w:rPr>
          <w:rFonts w:ascii="Arial" w:hAnsi="Arial" w:cs="Arial"/>
        </w:rPr>
      </w:pPr>
      <w:r>
        <w:rPr>
          <w:rFonts w:ascii="Arial" w:hAnsi="Arial" w:cs="Arial"/>
        </w:rPr>
        <w:t>-</w:t>
      </w:r>
      <w:r w:rsidRPr="009D39B2">
        <w:rPr>
          <w:rFonts w:ascii="Arial" w:hAnsi="Arial" w:cs="Arial"/>
        </w:rPr>
        <w:t>wspólnie z dyrekcją placówki oraz wychowawcą klasy wyznacza konsekwencje wobec ucznia przewidziane w wewnątrzszkolnych  regulacjach</w:t>
      </w:r>
    </w:p>
    <w:p w:rsidR="00815F09" w:rsidRPr="009D39B2" w:rsidRDefault="00815F09" w:rsidP="00815F09">
      <w:pPr>
        <w:ind w:left="720"/>
        <w:rPr>
          <w:rFonts w:ascii="Arial" w:hAnsi="Arial" w:cs="Arial"/>
        </w:rPr>
      </w:pPr>
    </w:p>
    <w:p w:rsidR="00815F09" w:rsidRPr="009D39B2" w:rsidRDefault="00815F09" w:rsidP="00815F09">
      <w:pPr>
        <w:ind w:left="720"/>
        <w:rPr>
          <w:rFonts w:ascii="Arial" w:hAnsi="Arial" w:cs="Arial"/>
        </w:rPr>
      </w:pPr>
      <w:r w:rsidRPr="009D39B2">
        <w:rPr>
          <w:rFonts w:ascii="Arial" w:hAnsi="Arial" w:cs="Arial"/>
        </w:rPr>
        <w:t>- dyrektor szkoły informuje rodziców o wszczętym postępowaniu i konsekwencjach wobec dziecka</w:t>
      </w:r>
    </w:p>
    <w:p w:rsidR="00815F09" w:rsidRPr="009D39B2" w:rsidRDefault="00815F09" w:rsidP="00815F09">
      <w:pPr>
        <w:ind w:left="720"/>
        <w:rPr>
          <w:rFonts w:ascii="Arial" w:hAnsi="Arial" w:cs="Arial"/>
        </w:rPr>
      </w:pPr>
    </w:p>
    <w:p w:rsidR="00815F09" w:rsidRDefault="00815F09" w:rsidP="00815F09">
      <w:pPr>
        <w:ind w:left="720"/>
        <w:rPr>
          <w:rFonts w:ascii="Arial" w:hAnsi="Arial" w:cs="Arial"/>
        </w:rPr>
      </w:pPr>
      <w:r w:rsidRPr="009D39B2">
        <w:rPr>
          <w:rFonts w:ascii="Arial" w:hAnsi="Arial" w:cs="Arial"/>
        </w:rPr>
        <w:t xml:space="preserve">5. Psycholog szkolny lub pedagog podejmują pracę psychologiczną zarówno z </w:t>
      </w:r>
    </w:p>
    <w:p w:rsidR="00815F09" w:rsidRPr="009D39B2" w:rsidRDefault="00815F09" w:rsidP="00815F09">
      <w:pPr>
        <w:ind w:left="720"/>
        <w:rPr>
          <w:rFonts w:ascii="Arial" w:hAnsi="Arial" w:cs="Arial"/>
        </w:rPr>
      </w:pPr>
      <w:r w:rsidRPr="009D39B2">
        <w:rPr>
          <w:rFonts w:ascii="Arial" w:hAnsi="Arial" w:cs="Arial"/>
        </w:rPr>
        <w:t>ofiarą jak i sprawcą</w:t>
      </w:r>
    </w:p>
    <w:p w:rsidR="00815F09" w:rsidRPr="009D39B2" w:rsidRDefault="00815F09" w:rsidP="00815F09">
      <w:pPr>
        <w:ind w:left="720"/>
        <w:rPr>
          <w:rFonts w:ascii="Arial" w:hAnsi="Arial" w:cs="Arial"/>
        </w:rPr>
      </w:pPr>
      <w:r w:rsidRPr="009D39B2">
        <w:rPr>
          <w:rFonts w:ascii="Arial" w:hAnsi="Arial" w:cs="Arial"/>
        </w:rPr>
        <w:t>6. Efekty działań psychologicznych są na bieżąco monitorowane i zostają poddane ewaluacji.</w:t>
      </w:r>
    </w:p>
    <w:p w:rsidR="00815F09" w:rsidRPr="009D39B2" w:rsidRDefault="00815F09" w:rsidP="00815F09">
      <w:pPr>
        <w:rPr>
          <w:rFonts w:ascii="Arial" w:hAnsi="Arial" w:cs="Arial"/>
        </w:rPr>
      </w:pPr>
    </w:p>
    <w:p w:rsidR="00815F09" w:rsidRPr="009D39B2" w:rsidRDefault="00815F09" w:rsidP="00815F09">
      <w:pPr>
        <w:rPr>
          <w:rFonts w:ascii="Arial" w:hAnsi="Arial" w:cs="Arial"/>
        </w:rPr>
      </w:pPr>
    </w:p>
    <w:p w:rsidR="00815F09" w:rsidRPr="009D39B2" w:rsidRDefault="00815F09" w:rsidP="00815F09">
      <w:pPr>
        <w:rPr>
          <w:rFonts w:ascii="Arial" w:hAnsi="Arial" w:cs="Arial"/>
        </w:rPr>
      </w:pPr>
    </w:p>
    <w:p w:rsidR="00815F09" w:rsidRPr="009D39B2" w:rsidRDefault="00815F09" w:rsidP="00815F09">
      <w:pPr>
        <w:rPr>
          <w:rFonts w:ascii="Arial" w:hAnsi="Arial" w:cs="Arial"/>
        </w:rPr>
      </w:pPr>
    </w:p>
    <w:p w:rsidR="00815F09" w:rsidRPr="009D39B2" w:rsidRDefault="00815F09" w:rsidP="00815F09">
      <w:pPr>
        <w:rPr>
          <w:rFonts w:ascii="Arial" w:hAnsi="Arial" w:cs="Arial"/>
        </w:rPr>
      </w:pPr>
    </w:p>
    <w:p w:rsidR="00815F09" w:rsidRPr="009D39B2" w:rsidRDefault="00815F09" w:rsidP="00815F09">
      <w:pPr>
        <w:rPr>
          <w:rFonts w:ascii="Arial" w:hAnsi="Arial" w:cs="Arial"/>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PROCEDURA POSTĘPOWANIA WOBEC UCZNIA NIEREALIZUJĄCEGO OBOWIĄZKU SZKOLNEGO</w:t>
      </w:r>
    </w:p>
    <w:p w:rsidR="00815F09" w:rsidRDefault="00815F09" w:rsidP="00815F09">
      <w:pPr>
        <w:rPr>
          <w:rFonts w:ascii="Arial" w:hAnsi="Arial" w:cs="Arial"/>
          <w:sz w:val="28"/>
          <w:szCs w:val="28"/>
        </w:rPr>
      </w:pPr>
    </w:p>
    <w:p w:rsidR="00815F09" w:rsidRPr="00A2179F" w:rsidRDefault="00815F09" w:rsidP="00815F09">
      <w:pPr>
        <w:rPr>
          <w:rFonts w:ascii="Arial" w:hAnsi="Arial" w:cs="Arial"/>
          <w:sz w:val="22"/>
          <w:szCs w:val="22"/>
        </w:rPr>
      </w:pPr>
      <w:r w:rsidRPr="00A2179F">
        <w:rPr>
          <w:rFonts w:ascii="Arial" w:hAnsi="Arial" w:cs="Arial"/>
          <w:sz w:val="22"/>
          <w:szCs w:val="22"/>
        </w:rPr>
        <w:t>1. Systematyczna kontrola obecności uczniów na wszystkich lekcjach jest obowiązkiem każdego nauczyciela.</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2. Rodzice uczniowie powinni zostać powiadomienie przez wychowawców klas o formie i terminie usprawiedliwiania nieobecności dziecka w szkole;</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 rodzic usprawiedliwia nieobecności dziecka w terminie nie dłuższym niż dwa tygodnie po powrocie do szkoły</w:t>
      </w:r>
    </w:p>
    <w:p w:rsidR="00815F09" w:rsidRPr="00A2179F" w:rsidRDefault="00815F09" w:rsidP="00815F09">
      <w:pPr>
        <w:rPr>
          <w:rFonts w:ascii="Arial" w:hAnsi="Arial" w:cs="Arial"/>
          <w:sz w:val="22"/>
          <w:szCs w:val="22"/>
        </w:rPr>
      </w:pPr>
      <w:r w:rsidRPr="00A2179F">
        <w:rPr>
          <w:rFonts w:ascii="Arial" w:hAnsi="Arial" w:cs="Arial"/>
          <w:sz w:val="22"/>
          <w:szCs w:val="22"/>
        </w:rPr>
        <w:t>- rodzic usprawiedliwia nieobecności dziecka w formie pisemnej</w:t>
      </w:r>
    </w:p>
    <w:p w:rsidR="00815F09" w:rsidRPr="00A2179F" w:rsidRDefault="00815F09" w:rsidP="00815F09">
      <w:pPr>
        <w:rPr>
          <w:rFonts w:ascii="Arial" w:hAnsi="Arial" w:cs="Arial"/>
          <w:sz w:val="22"/>
          <w:szCs w:val="22"/>
        </w:rPr>
      </w:pPr>
      <w:r w:rsidRPr="00A2179F">
        <w:rPr>
          <w:rFonts w:ascii="Arial" w:hAnsi="Arial" w:cs="Arial"/>
          <w:sz w:val="22"/>
          <w:szCs w:val="22"/>
        </w:rPr>
        <w:t>- w przypadku dłuższej nieobecności  lub częstych nieobecności spowodowanych stanem zdrowia konieczne jest zwolnienie lekarskie lub zaświadczenie od lekarza o przyczynach nieobecności.</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3. W przypadku planowania  nieobecności dziecka uchylającego się od realizacji obowiązku szkolnego w szkole  rodzic zobowiązany jest do telefonicznego poinformowania wychowawcy klasy .</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4. W przypadku braku informacji od rodzica, szczególnie w przypadku dzieci mających problem z realizacją obowiązku szkolnego, wychowawca powinien skontaktować się z rodzicami w celu ustalenia przyczyn absencji.</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5. Usprawiedliwienia pisemne umieszczane są w dzienniku szkolnym.</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6. W przypadku powtarzających się nieobecności ucznia w szkole wychowawca pisemnie wzywa rodziców na rozmowę w celu przypomnienia obowiązujących zasad uczęszczania do szkoły i usprawiedliwiania.</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7. W przypadku gdy nieobecności utrzymują się nadal, pedagog zaprasza rodziców na rozmowę w celu zdiagnozowania sytuacji, podjęcia dalszych wspólnych  oddziaływań opracowuje wspólnie z rodzicem kontrakt.</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 xml:space="preserve">8. </w:t>
      </w:r>
      <w:r>
        <w:rPr>
          <w:rFonts w:ascii="Arial" w:hAnsi="Arial" w:cs="Arial"/>
          <w:sz w:val="22"/>
          <w:szCs w:val="22"/>
        </w:rPr>
        <w:t xml:space="preserve"> Pedagog- w</w:t>
      </w:r>
      <w:r w:rsidRPr="00A2179F">
        <w:rPr>
          <w:rFonts w:ascii="Arial" w:hAnsi="Arial" w:cs="Arial"/>
          <w:sz w:val="22"/>
          <w:szCs w:val="22"/>
        </w:rPr>
        <w:t>ysłanie do rodziców ucznia powiadomienia pisemnego o liczbie opuszczonych godzin lekcyjnych z informacją o możliwości uruchomienia urzędowej procedury egzekwowania obowiązku szkol</w:t>
      </w:r>
      <w:r>
        <w:rPr>
          <w:rFonts w:ascii="Arial" w:hAnsi="Arial" w:cs="Arial"/>
          <w:sz w:val="22"/>
          <w:szCs w:val="22"/>
        </w:rPr>
        <w:t xml:space="preserve">nego  </w:t>
      </w:r>
      <w:r w:rsidRPr="00A2179F">
        <w:rPr>
          <w:rFonts w:ascii="Arial" w:hAnsi="Arial" w:cs="Arial"/>
          <w:sz w:val="22"/>
          <w:szCs w:val="22"/>
        </w:rPr>
        <w:t>( w przypadku uczniów nie mających ukończonych 18 lat) .</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 xml:space="preserve">9. </w:t>
      </w:r>
      <w:r>
        <w:rPr>
          <w:rFonts w:ascii="Arial" w:hAnsi="Arial" w:cs="Arial"/>
          <w:sz w:val="22"/>
          <w:szCs w:val="22"/>
        </w:rPr>
        <w:t xml:space="preserve"> Dyrektor- u</w:t>
      </w:r>
      <w:r w:rsidRPr="00A2179F">
        <w:rPr>
          <w:rFonts w:ascii="Arial" w:hAnsi="Arial" w:cs="Arial"/>
          <w:sz w:val="22"/>
          <w:szCs w:val="22"/>
        </w:rPr>
        <w:t xml:space="preserve">pomnienie pisemne wzywające rodziców do wykonania obowiązku zapewnienia dziecku regularnego uczęszczania na zajęcia szkolne. </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10.</w:t>
      </w:r>
      <w:r>
        <w:rPr>
          <w:rFonts w:ascii="Arial" w:hAnsi="Arial" w:cs="Arial"/>
          <w:sz w:val="22"/>
          <w:szCs w:val="22"/>
        </w:rPr>
        <w:t xml:space="preserve"> Dyrektor- w</w:t>
      </w:r>
      <w:r w:rsidRPr="00A2179F">
        <w:rPr>
          <w:rFonts w:ascii="Arial" w:hAnsi="Arial" w:cs="Arial"/>
          <w:sz w:val="22"/>
          <w:szCs w:val="22"/>
        </w:rPr>
        <w:t>niosek o wszczęcie egzekucji administracyjnej wobec rodziców, którzy uchylając się od wykonania obowiązku zapewnienia dziecku regularnego uczęszczania na zajęcia szkolne.</w:t>
      </w:r>
    </w:p>
    <w:p w:rsidR="00815F09" w:rsidRPr="00A2179F" w:rsidRDefault="00815F09" w:rsidP="00815F09">
      <w:pPr>
        <w:rPr>
          <w:rFonts w:ascii="Arial" w:hAnsi="Arial" w:cs="Arial"/>
          <w:sz w:val="22"/>
          <w:szCs w:val="22"/>
        </w:rPr>
      </w:pPr>
    </w:p>
    <w:p w:rsidR="00815F09" w:rsidRDefault="00815F09" w:rsidP="00815F09">
      <w:pPr>
        <w:rPr>
          <w:rFonts w:ascii="Arial" w:hAnsi="Arial" w:cs="Arial"/>
          <w:sz w:val="22"/>
          <w:szCs w:val="22"/>
        </w:rPr>
      </w:pPr>
      <w:r w:rsidRPr="00A2179F">
        <w:rPr>
          <w:rFonts w:ascii="Arial" w:hAnsi="Arial" w:cs="Arial"/>
          <w:sz w:val="22"/>
          <w:szCs w:val="22"/>
        </w:rPr>
        <w:t xml:space="preserve">11. </w:t>
      </w:r>
      <w:r>
        <w:rPr>
          <w:rFonts w:ascii="Arial" w:hAnsi="Arial" w:cs="Arial"/>
          <w:sz w:val="22"/>
          <w:szCs w:val="22"/>
        </w:rPr>
        <w:t>Dyrektor- z</w:t>
      </w:r>
      <w:r w:rsidRPr="00A2179F">
        <w:rPr>
          <w:rFonts w:ascii="Arial" w:hAnsi="Arial" w:cs="Arial"/>
          <w:sz w:val="22"/>
          <w:szCs w:val="22"/>
        </w:rPr>
        <w:t>awiadomienie o sytuacji ucznia sądu rodzinnego.</w:t>
      </w:r>
    </w:p>
    <w:p w:rsidR="00815F09" w:rsidRPr="00A2179F" w:rsidRDefault="00815F09" w:rsidP="00815F09">
      <w:pPr>
        <w:rPr>
          <w:rFonts w:ascii="Arial" w:hAnsi="Arial" w:cs="Arial"/>
          <w:sz w:val="22"/>
          <w:szCs w:val="22"/>
        </w:rPr>
      </w:pPr>
    </w:p>
    <w:p w:rsidR="00815F09" w:rsidRPr="00A2179F" w:rsidRDefault="00815F09" w:rsidP="00815F09">
      <w:pPr>
        <w:rPr>
          <w:rFonts w:ascii="Arial" w:hAnsi="Arial" w:cs="Arial"/>
          <w:sz w:val="22"/>
          <w:szCs w:val="22"/>
        </w:rPr>
      </w:pPr>
      <w:r w:rsidRPr="00A2179F">
        <w:rPr>
          <w:rFonts w:ascii="Arial" w:hAnsi="Arial" w:cs="Arial"/>
          <w:sz w:val="22"/>
          <w:szCs w:val="22"/>
        </w:rPr>
        <w:t xml:space="preserve">12. </w:t>
      </w:r>
      <w:r w:rsidRPr="00A2179F">
        <w:rPr>
          <w:rFonts w:ascii="Arial" w:hAnsi="Arial" w:cs="Arial"/>
          <w:b/>
          <w:sz w:val="22"/>
          <w:szCs w:val="22"/>
          <w:u w:val="single"/>
        </w:rPr>
        <w:t>Zwolnienie ucznia ze szkoły</w:t>
      </w:r>
      <w:r w:rsidRPr="00A2179F">
        <w:rPr>
          <w:rFonts w:ascii="Arial" w:hAnsi="Arial" w:cs="Arial"/>
          <w:sz w:val="22"/>
          <w:szCs w:val="22"/>
        </w:rPr>
        <w:t xml:space="preserve"> w trakcie zajęć lekcyjnych może nastąpić wyłącznie na pisemny ;lub telefoniczny wniosek rodzica, w czasie zachorowania dziecka w czasie lekcji- za zgodą rodzica..</w:t>
      </w:r>
    </w:p>
    <w:p w:rsidR="00815F09" w:rsidRDefault="00815F09" w:rsidP="00815F09">
      <w:pPr>
        <w:rPr>
          <w:rFonts w:ascii="Arial" w:hAnsi="Arial" w:cs="Arial"/>
        </w:rPr>
      </w:pPr>
    </w:p>
    <w:p w:rsidR="00815F09" w:rsidRPr="00A2179F" w:rsidRDefault="00815F09" w:rsidP="00815F09">
      <w:pPr>
        <w:rPr>
          <w:rFonts w:ascii="Arial" w:hAnsi="Arial" w:cs="Arial"/>
        </w:rPr>
      </w:pPr>
    </w:p>
    <w:p w:rsidR="00815F09" w:rsidRDefault="00815F09" w:rsidP="00815F09">
      <w:pPr>
        <w:rPr>
          <w:rFonts w:ascii="Arial" w:hAnsi="Arial" w:cs="Arial"/>
          <w:sz w:val="28"/>
          <w:szCs w:val="28"/>
        </w:rPr>
      </w:pPr>
    </w:p>
    <w:p w:rsidR="00815F09" w:rsidRPr="00815F09" w:rsidRDefault="00815F09" w:rsidP="00815F09">
      <w:pPr>
        <w:jc w:val="center"/>
        <w:rPr>
          <w:rFonts w:ascii="Arial" w:hAnsi="Arial" w:cs="Arial"/>
          <w:b/>
          <w:i/>
          <w:color w:val="FF0000"/>
          <w:sz w:val="32"/>
          <w:szCs w:val="32"/>
        </w:rPr>
      </w:pPr>
      <w:r w:rsidRPr="00815F09">
        <w:rPr>
          <w:rFonts w:ascii="Arial" w:hAnsi="Arial" w:cs="Arial"/>
          <w:b/>
          <w:i/>
          <w:color w:val="FF0000"/>
          <w:sz w:val="32"/>
          <w:szCs w:val="32"/>
        </w:rPr>
        <w:lastRenderedPageBreak/>
        <w:t>PROCEDURA UDOSTĘPNIANIA I WYKORZYSTANIA ZAPISÓW MONITORINGU DO REALIZACJI MISJI WYCHOWAWCZEJ SZKOŁY.</w:t>
      </w:r>
    </w:p>
    <w:p w:rsidR="00815F09" w:rsidRDefault="00815F09" w:rsidP="00815F09">
      <w:pPr>
        <w:rPr>
          <w:rFonts w:ascii="Arial" w:hAnsi="Arial" w:cs="Arial"/>
          <w:sz w:val="28"/>
          <w:szCs w:val="28"/>
        </w:rPr>
      </w:pPr>
    </w:p>
    <w:p w:rsidR="00815F09" w:rsidRDefault="00815F09" w:rsidP="00815F09">
      <w:pPr>
        <w:rPr>
          <w:rFonts w:ascii="Arial" w:hAnsi="Arial" w:cs="Arial"/>
          <w:sz w:val="20"/>
          <w:szCs w:val="20"/>
        </w:rPr>
      </w:pPr>
      <w:r w:rsidRPr="009F7F33">
        <w:rPr>
          <w:rFonts w:ascii="Arial" w:hAnsi="Arial" w:cs="Arial"/>
          <w:sz w:val="20"/>
          <w:szCs w:val="20"/>
        </w:rPr>
        <w:t>Podstawa prawna; Rozporządzenie Rady Ministrów z 6.09.2007 r. w sprawie form i zakresu finansowego wspierania organów prowadzących w zapewnieniu bezpiecznych warunków nauki, wychowania, opieki w publicznych szkołach i placówkach ( Dz. U. Z 2007 R. Nr 163, poz,1155)</w:t>
      </w:r>
    </w:p>
    <w:p w:rsidR="00815F09" w:rsidRDefault="00815F09" w:rsidP="00815F09">
      <w:pPr>
        <w:rPr>
          <w:rFonts w:ascii="Arial" w:hAnsi="Arial" w:cs="Arial"/>
          <w:sz w:val="20"/>
          <w:szCs w:val="20"/>
        </w:rPr>
      </w:pPr>
    </w:p>
    <w:p w:rsidR="00815F09" w:rsidRDefault="00815F09" w:rsidP="00815F09">
      <w:pPr>
        <w:rPr>
          <w:rFonts w:ascii="Arial" w:hAnsi="Arial" w:cs="Arial"/>
          <w:sz w:val="20"/>
          <w:szCs w:val="20"/>
        </w:rPr>
      </w:pPr>
    </w:p>
    <w:p w:rsidR="00815F09" w:rsidRDefault="00815F09" w:rsidP="00815F09">
      <w:pPr>
        <w:rPr>
          <w:rFonts w:ascii="Arial" w:hAnsi="Arial" w:cs="Arial"/>
        </w:rPr>
      </w:pPr>
      <w:r w:rsidRPr="009F7F33">
        <w:rPr>
          <w:rFonts w:ascii="Arial" w:hAnsi="Arial" w:cs="Arial"/>
        </w:rPr>
        <w:t>1. Budynek szkoły i teren szkoły objęte są nadzorem kamer</w:t>
      </w:r>
      <w:r>
        <w:rPr>
          <w:rFonts w:ascii="Arial" w:hAnsi="Arial" w:cs="Arial"/>
        </w:rPr>
        <w:t>.</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2. Zapisy monitoringu powinny być wykorzystane m.in. w celu realizacji misji wychowawczej szkoły.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3. Osobą upoważnioną do udostępniania zapisów monitoringu jest kierownik gospodarczy szkoły.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4. Osoba odpowiedzialna za śledzenie zapisów monitoringu powinna informować kierownika gospodarczego lub dyrektora szkoły o niebezpiecznych zajściach na terenie placówki i udostępnić im zapis z monitoringu.</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5. W dalszej kolejności informacje powinny być przekazane wychowawcy klasy lub pedagogowi/ psychologowi.</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6. Wskazane materiały mogą być odtworzone tylko w miejscu , gdzie zainstalowany jest monitoring.</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7. Zapisy monitoringu stanowią dowód w sprawie, są podstawą do jej wyjaśnienia i są udostępniane organom wyjaśniającym sprawę.</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8. Zabronione jest udostępnianie, kopiowanie i rozpowszechnianie monitoringu osobom trzecim poza wskazanym miejscem.</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9. Zapisy monitoringu są  przechowywane nie krócej niż przez okres 30 dni , następnie ulegają zniszczeniu.</w:t>
      </w:r>
    </w:p>
    <w:p w:rsidR="00815F09" w:rsidRDefault="00815F09" w:rsidP="00815F09">
      <w:pPr>
        <w:rPr>
          <w:rFonts w:ascii="Arial" w:hAnsi="Arial" w:cs="Arial"/>
        </w:rPr>
      </w:pPr>
    </w:p>
    <w:p w:rsidR="00815F09" w:rsidRPr="009F7F33" w:rsidRDefault="00815F09" w:rsidP="00815F09">
      <w:pPr>
        <w:rPr>
          <w:rFonts w:ascii="Arial" w:hAnsi="Arial" w:cs="Arial"/>
        </w:rPr>
      </w:pPr>
      <w:r>
        <w:rPr>
          <w:rFonts w:ascii="Arial" w:hAnsi="Arial" w:cs="Arial"/>
        </w:rPr>
        <w:t>10. Niniejsza  procedura stanowi integralną część Programu Wychowawczego Szkoły.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p>
    <w:p w:rsidR="00815F09" w:rsidRDefault="00815F09" w:rsidP="00815F09">
      <w:pPr>
        <w:ind w:left="720"/>
        <w:jc w:val="center"/>
        <w:rPr>
          <w:rFonts w:ascii="Arial" w:hAnsi="Arial" w:cs="Arial"/>
          <w:sz w:val="28"/>
          <w:szCs w:val="28"/>
        </w:rPr>
      </w:pPr>
      <w:r w:rsidRPr="00815F09">
        <w:rPr>
          <w:rFonts w:ascii="Arial" w:hAnsi="Arial" w:cs="Arial"/>
          <w:b/>
          <w:i/>
          <w:color w:val="FF0000"/>
          <w:sz w:val="32"/>
          <w:szCs w:val="32"/>
        </w:rPr>
        <w:lastRenderedPageBreak/>
        <w:t>PROCEDURA POSTĘPOWANIA W PRZYPADKU  STWIERDZENIA EUROSIEROCTWA</w:t>
      </w:r>
      <w:r>
        <w:rPr>
          <w:rFonts w:ascii="Arial" w:hAnsi="Arial" w:cs="Arial"/>
          <w:sz w:val="28"/>
          <w:szCs w:val="28"/>
        </w:rPr>
        <w:t xml:space="preserve"> (dziecko pozbawione opieki rodziców wskutek ich wyjazdu za granicę w celach ekonomicznych).</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1. Każdy nauczyciel, który posiądzie informacje, że rodzice ucznia wyjechali za granicę na dłuższy pobyt powinni natychmiast poinformować o tym wychowawcę klasy.</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2. Wychowawca klasy powinien skontaktować się z rodzicami w celu uzyskania informacji, czy ustanowili na drodze sądowej prawną opiekę nad dzieckiem, czyli kto będzie sprawował opiekę na czas ich nieobecności w kraju ( powinien wyegzekwować kserokopię postanowienie SĄDU).</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3. Jeżeli rodzice zaniedbali ustanowienie opiekuna prawnego nad dzieckiem Dyrektor szkoły powinien powiadomić sąd rodzinny o braku ustanowienie prawnej opieki nad dzieckiem na czas pobytu rodziców za granicą.</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4. Dyrektor szkoły powołuje zespół opracowujący IPET , w którym zawarte będą formy, sposoby i okres udzielania specjalnej pomocy psychologiczno- pedagogicznej i dydaktycznej dziecku.</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5. Wychowawca klasy wspólnie z pedagogiem/ psychologiem i Radą Pedagogiczną planuje zakres pomocy dla rodziców: informacje o regulacjach prawnych, skutkach wychowawczych takiej decyzji dla dziecka, udzielenie wsparcia w dopełnieniu formalności przed wyjazdem.</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6.Stałe monitorowanie sytuacji ucznia przez wszystkich nauczycieli, wspieranie, otaczanie opieką i pomocą.</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7. W przypadku gdy wyznaczony opiekun nie dopełnia obowiązków, wychowawca klasy wspólnie z pedagogiem/ psychologiem powinien dokonać diagnozy sytuacji dziecka, wyjaśnić zastępczym opiekunom na czym polegają nieprawidłowości, udzielić wsparcia i pomocy.</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8. W przypadku braku poprawy w sytuacji dziecka Dyrektor powinien  powiadomić rodziców dziecka oraz sąd rodzinny i prosić o wgląd w sytuację dziecka z ewentualną zmianą opiekunów prawnych.</w:t>
      </w:r>
    </w:p>
    <w:p w:rsidR="00815F09" w:rsidRDefault="00815F09" w:rsidP="00815F09">
      <w:pPr>
        <w:ind w:left="720"/>
        <w:jc w:val="both"/>
        <w:rPr>
          <w:rFonts w:ascii="Arial" w:hAnsi="Arial" w:cs="Arial"/>
          <w:sz w:val="28"/>
          <w:szCs w:val="28"/>
        </w:rPr>
      </w:pPr>
    </w:p>
    <w:p w:rsidR="00815F09" w:rsidRPr="00815F09" w:rsidRDefault="00815F09" w:rsidP="00815F09">
      <w:pPr>
        <w:ind w:left="720"/>
        <w:jc w:val="center"/>
        <w:rPr>
          <w:rFonts w:ascii="Arial" w:hAnsi="Arial" w:cs="Arial"/>
          <w:b/>
          <w:i/>
          <w:color w:val="FF0000"/>
          <w:sz w:val="32"/>
          <w:szCs w:val="32"/>
        </w:rPr>
      </w:pPr>
      <w:r w:rsidRPr="00815F09">
        <w:rPr>
          <w:rFonts w:ascii="Arial" w:hAnsi="Arial" w:cs="Arial"/>
          <w:b/>
          <w:i/>
          <w:color w:val="FF0000"/>
          <w:sz w:val="32"/>
          <w:szCs w:val="32"/>
        </w:rPr>
        <w:lastRenderedPageBreak/>
        <w:t>PROCEDURY BEZPIECZEŃSTWA W CZASIE WYCIECZEK, IMPREZ SPORTOWYCH, OKOLICZNOŚCIOWYCH, DYSKOTEK.</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1. Wycieczki mogą być organizowane w ramach zajęć lekcyjnych, pozalekcyjnych i pozaszkolnych.</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u w:val="single"/>
        </w:rPr>
      </w:pPr>
      <w:r>
        <w:rPr>
          <w:rFonts w:ascii="Arial" w:hAnsi="Arial" w:cs="Arial"/>
          <w:sz w:val="28"/>
          <w:szCs w:val="28"/>
        </w:rPr>
        <w:t xml:space="preserve">2. Organizacja i program wycieczki musi być </w:t>
      </w:r>
      <w:r w:rsidRPr="002F62E0">
        <w:rPr>
          <w:rFonts w:ascii="Arial" w:hAnsi="Arial" w:cs="Arial"/>
          <w:sz w:val="28"/>
          <w:szCs w:val="28"/>
          <w:u w:val="single"/>
        </w:rPr>
        <w:t>dostosowany do wieku, zainteresowań i potrzeb uczniów, ich stanu zdrowia, sprawności fizycznej.</w:t>
      </w: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rPr>
      </w:pPr>
      <w:r w:rsidRPr="002F62E0">
        <w:rPr>
          <w:rFonts w:ascii="Arial" w:hAnsi="Arial" w:cs="Arial"/>
          <w:sz w:val="28"/>
          <w:szCs w:val="28"/>
        </w:rPr>
        <w:t>3</w:t>
      </w:r>
      <w:r>
        <w:rPr>
          <w:rFonts w:ascii="Arial" w:hAnsi="Arial" w:cs="Arial"/>
          <w:sz w:val="28"/>
          <w:szCs w:val="28"/>
        </w:rPr>
        <w:t>.</w:t>
      </w:r>
      <w:r w:rsidRPr="002F62E0">
        <w:rPr>
          <w:rFonts w:ascii="Arial" w:hAnsi="Arial" w:cs="Arial"/>
          <w:sz w:val="28"/>
          <w:szCs w:val="28"/>
        </w:rPr>
        <w:t>Wycieczek pieszych nie wolno prowadzić w nocy i w niesprzyjających warunkach pogodowych, tj. burzy, śnieżycy i gołoledzi.</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4. W przypadku organizowania wycieczki zagranicznej zgodę na jej organizacje wyraża dyrektor szkoły po zawiadomieniu organu prowadzącego i organu sprawującego nadzór pedagogiczny.</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5. Każda wycieczka musi być przygotowana pod względem programowym i organizacyjnym.</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6. Przed wycieczką należy omówić z wszystkimi uczestnikami i rodzicami – cel wycieczki, wybrana trasę, zwiedzane obiekty oraz obowiązujące zasady regulaminowe:</w:t>
      </w:r>
    </w:p>
    <w:p w:rsidR="00815F09" w:rsidRDefault="00815F09" w:rsidP="00815F09">
      <w:pPr>
        <w:ind w:left="720"/>
        <w:jc w:val="both"/>
        <w:rPr>
          <w:rFonts w:ascii="Arial" w:hAnsi="Arial" w:cs="Arial"/>
          <w:sz w:val="28"/>
          <w:szCs w:val="28"/>
        </w:rPr>
      </w:pPr>
      <w:r>
        <w:rPr>
          <w:rFonts w:ascii="Arial" w:hAnsi="Arial" w:cs="Arial"/>
          <w:sz w:val="28"/>
          <w:szCs w:val="28"/>
        </w:rPr>
        <w:t>* miejsca zbiórek</w:t>
      </w:r>
    </w:p>
    <w:p w:rsidR="00815F09" w:rsidRDefault="00815F09" w:rsidP="00815F09">
      <w:pPr>
        <w:ind w:left="720"/>
        <w:jc w:val="both"/>
        <w:rPr>
          <w:rFonts w:ascii="Arial" w:hAnsi="Arial" w:cs="Arial"/>
          <w:sz w:val="28"/>
          <w:szCs w:val="28"/>
        </w:rPr>
      </w:pPr>
      <w:r>
        <w:rPr>
          <w:rFonts w:ascii="Arial" w:hAnsi="Arial" w:cs="Arial"/>
          <w:sz w:val="28"/>
          <w:szCs w:val="28"/>
        </w:rPr>
        <w:t>*sposoby poruszania się na drogach publicznych</w:t>
      </w:r>
    </w:p>
    <w:p w:rsidR="00815F09" w:rsidRDefault="00815F09" w:rsidP="00815F09">
      <w:pPr>
        <w:ind w:left="720"/>
        <w:jc w:val="both"/>
        <w:rPr>
          <w:rFonts w:ascii="Arial" w:hAnsi="Arial" w:cs="Arial"/>
          <w:sz w:val="28"/>
          <w:szCs w:val="28"/>
        </w:rPr>
      </w:pPr>
      <w:r>
        <w:rPr>
          <w:rFonts w:ascii="Arial" w:hAnsi="Arial" w:cs="Arial"/>
          <w:sz w:val="28"/>
          <w:szCs w:val="28"/>
        </w:rPr>
        <w:t>*zachowania w schroniskach, na kwaterach</w:t>
      </w:r>
    </w:p>
    <w:p w:rsidR="00815F09" w:rsidRDefault="00815F09" w:rsidP="00815F09">
      <w:pPr>
        <w:ind w:left="720"/>
        <w:jc w:val="both"/>
        <w:rPr>
          <w:rFonts w:ascii="Arial" w:hAnsi="Arial" w:cs="Arial"/>
          <w:sz w:val="28"/>
          <w:szCs w:val="28"/>
        </w:rPr>
      </w:pPr>
      <w:r>
        <w:rPr>
          <w:rFonts w:ascii="Arial" w:hAnsi="Arial" w:cs="Arial"/>
          <w:sz w:val="28"/>
          <w:szCs w:val="28"/>
        </w:rPr>
        <w:t>* ogólnych przepisy bezpieczeństwa</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7. Za organizacje i przebieg wycieczki odpowiada dyrektor szkoły, który opracowuje regulamin wycieczki ( wspólnie z organizatorem wycieczki).</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8. Organizator wycieczki zobowiązany jest do dostarczenia do dyrektora wszelkiej niezbędnej dokumentacji:  kart wycieczki, regulaminów, zgody  rodziców, ewentualnie innej wymaganej dokumentacji.</w:t>
      </w:r>
    </w:p>
    <w:p w:rsidR="00815F09" w:rsidRDefault="00815F09" w:rsidP="00815F09">
      <w:pPr>
        <w:ind w:left="720"/>
        <w:jc w:val="both"/>
        <w:rPr>
          <w:rFonts w:ascii="Arial" w:hAnsi="Arial" w:cs="Arial"/>
          <w:sz w:val="28"/>
          <w:szCs w:val="28"/>
        </w:rPr>
      </w:pPr>
      <w:r>
        <w:rPr>
          <w:rFonts w:ascii="Arial" w:hAnsi="Arial" w:cs="Arial"/>
          <w:sz w:val="28"/>
          <w:szCs w:val="28"/>
        </w:rPr>
        <w:t>KARTA WYCIECZKI jest dokumentem niezbędnym i uprawniającym do jej przeprowadzenia i musi być zatwierdzona przez dyrektora szkoły.</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9. Obowiązkiem uczestników wycieczki jest bezwzględne przestrzeganie ustalonego regulaminu.</w:t>
      </w:r>
    </w:p>
    <w:p w:rsidR="00815F09" w:rsidRDefault="00815F09" w:rsidP="00815F09">
      <w:pPr>
        <w:ind w:left="720"/>
        <w:jc w:val="both"/>
        <w:rPr>
          <w:rFonts w:ascii="Arial" w:hAnsi="Arial" w:cs="Arial"/>
          <w:sz w:val="28"/>
          <w:szCs w:val="28"/>
          <w:u w:val="single"/>
        </w:rPr>
      </w:pPr>
      <w:r>
        <w:rPr>
          <w:rFonts w:ascii="Arial" w:hAnsi="Arial" w:cs="Arial"/>
          <w:sz w:val="28"/>
          <w:szCs w:val="28"/>
        </w:rPr>
        <w:lastRenderedPageBreak/>
        <w:t xml:space="preserve">10. Dyrektor powinien zaplanować wycieczkę i uwzględnić ją w harmonogramie roku szkolnego oraz planie nadzoru pedagogicznego, a także wyznaczyć </w:t>
      </w:r>
      <w:r w:rsidRPr="0053013F">
        <w:rPr>
          <w:rFonts w:ascii="Arial" w:hAnsi="Arial" w:cs="Arial"/>
          <w:sz w:val="28"/>
          <w:szCs w:val="28"/>
          <w:u w:val="single"/>
        </w:rPr>
        <w:t>kierownika i opiekunów wycieczki.</w:t>
      </w: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rPr>
      </w:pPr>
      <w:r w:rsidRPr="0053013F">
        <w:rPr>
          <w:rFonts w:ascii="Arial" w:hAnsi="Arial" w:cs="Arial"/>
          <w:sz w:val="28"/>
          <w:szCs w:val="28"/>
        </w:rPr>
        <w:t>11</w:t>
      </w:r>
      <w:r>
        <w:rPr>
          <w:rFonts w:ascii="Arial" w:hAnsi="Arial" w:cs="Arial"/>
          <w:sz w:val="28"/>
          <w:szCs w:val="28"/>
        </w:rPr>
        <w:t>. Kierownik, przed wyjazdem na zaplanowaną wycieczkę, musi:</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a) przydzielić opiekunom grupy dzieci do opieki,</w:t>
      </w:r>
    </w:p>
    <w:p w:rsidR="00815F09" w:rsidRDefault="00815F09" w:rsidP="00815F09">
      <w:pPr>
        <w:ind w:left="720"/>
        <w:jc w:val="both"/>
        <w:rPr>
          <w:rFonts w:ascii="Arial" w:hAnsi="Arial" w:cs="Arial"/>
          <w:sz w:val="28"/>
          <w:szCs w:val="28"/>
        </w:rPr>
      </w:pPr>
      <w:r>
        <w:rPr>
          <w:rFonts w:ascii="Arial" w:hAnsi="Arial" w:cs="Arial"/>
          <w:sz w:val="28"/>
          <w:szCs w:val="28"/>
        </w:rPr>
        <w:t>b) zapoznać z obowiązkami opiekunów w zakresie realizacji programu i zapewnienia opieki</w:t>
      </w:r>
    </w:p>
    <w:p w:rsidR="00815F09" w:rsidRDefault="00815F09" w:rsidP="00815F09">
      <w:pPr>
        <w:ind w:left="720"/>
        <w:jc w:val="both"/>
        <w:rPr>
          <w:rFonts w:ascii="Arial" w:hAnsi="Arial" w:cs="Arial"/>
          <w:sz w:val="28"/>
          <w:szCs w:val="28"/>
        </w:rPr>
      </w:pPr>
      <w:r>
        <w:rPr>
          <w:rFonts w:ascii="Arial" w:hAnsi="Arial" w:cs="Arial"/>
          <w:sz w:val="28"/>
          <w:szCs w:val="28"/>
        </w:rPr>
        <w:t>c) zapoznać opiekunów z regulaminem wycieczki, z zasadami bezpieczeństwa i podstawowymi przepisami prawa w zakresie bezpieczeństwa i higieny wobec uczestników:</w:t>
      </w:r>
    </w:p>
    <w:p w:rsidR="00815F09" w:rsidRDefault="00815F09" w:rsidP="00815F09">
      <w:pPr>
        <w:ind w:left="720"/>
        <w:jc w:val="both"/>
        <w:rPr>
          <w:rFonts w:ascii="Arial" w:hAnsi="Arial" w:cs="Arial"/>
          <w:sz w:val="28"/>
          <w:szCs w:val="28"/>
        </w:rPr>
      </w:pPr>
    </w:p>
    <w:p w:rsidR="00815F09" w:rsidRDefault="00815F09" w:rsidP="00815F09">
      <w:pPr>
        <w:numPr>
          <w:ilvl w:val="0"/>
          <w:numId w:val="2"/>
        </w:numPr>
        <w:jc w:val="both"/>
        <w:rPr>
          <w:rFonts w:ascii="Arial" w:hAnsi="Arial" w:cs="Arial"/>
          <w:sz w:val="28"/>
          <w:szCs w:val="28"/>
        </w:rPr>
      </w:pPr>
      <w:r>
        <w:rPr>
          <w:rFonts w:ascii="Arial" w:hAnsi="Arial" w:cs="Arial"/>
          <w:sz w:val="28"/>
          <w:szCs w:val="28"/>
        </w:rPr>
        <w:t>Zapoznać rodziców z planami wycieczki i stopniowe pozyskiwanie środków</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Opracowanie programu wycieczki uwzględniającego cele, treści merytoryczne, trasę, harmonogram</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Opracowanie regulaminu wycieczki na podstawie ramowego regulaminu wycieczek zawartego w wewnętrznym prawie szkoły</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Pozyskanie przewoźnika, bazy noclegowej i żywieniowej,  (ewentualnie nawiązanie kontaktu z firmą turystyczna- sprawdzenie jej wiarygodności), zapewnienie przewodnika lub pilota.</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 xml:space="preserve">Zapoznanie rodziców z programem i regulaminem wycieczki, uzyskanie </w:t>
      </w:r>
      <w:r w:rsidRPr="008349ED">
        <w:rPr>
          <w:rFonts w:ascii="Arial" w:hAnsi="Arial" w:cs="Arial"/>
          <w:sz w:val="28"/>
          <w:szCs w:val="28"/>
          <w:u w:val="single"/>
        </w:rPr>
        <w:t>zgody rodziców na uczestnictwo dziecka w wycieczce</w:t>
      </w:r>
      <w:r>
        <w:rPr>
          <w:rFonts w:ascii="Arial" w:hAnsi="Arial" w:cs="Arial"/>
          <w:sz w:val="28"/>
          <w:szCs w:val="28"/>
        </w:rPr>
        <w:t>.</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Sprawdzenie bazy noclegowej i żywieniowej,</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Zawarcie właściwych umów,</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Ubezpieczenie uczestników</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Opracowanie karty wycieczki wraz z listą uczestników zawierającą datę urodzenia</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Akceptacja programu i karty wycieczki przez dyrektora szkoły</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Powiadomienie organu prowadzącego i organu sprawującego nadzór pedagogiczny w przypadku wycieczek zagranicznych</w:t>
      </w:r>
    </w:p>
    <w:p w:rsidR="00815F09" w:rsidRDefault="00815F09" w:rsidP="00815F09">
      <w:pPr>
        <w:numPr>
          <w:ilvl w:val="0"/>
          <w:numId w:val="2"/>
        </w:numPr>
        <w:jc w:val="both"/>
        <w:rPr>
          <w:rFonts w:ascii="Arial" w:hAnsi="Arial" w:cs="Arial"/>
          <w:sz w:val="28"/>
          <w:szCs w:val="28"/>
        </w:rPr>
      </w:pPr>
      <w:r>
        <w:rPr>
          <w:rFonts w:ascii="Arial" w:hAnsi="Arial" w:cs="Arial"/>
          <w:sz w:val="28"/>
          <w:szCs w:val="28"/>
        </w:rPr>
        <w:t>Realizacja programu wycieczki</w:t>
      </w:r>
    </w:p>
    <w:p w:rsidR="00815F09" w:rsidRPr="0053013F" w:rsidRDefault="00815F09" w:rsidP="00815F09">
      <w:pPr>
        <w:numPr>
          <w:ilvl w:val="0"/>
          <w:numId w:val="2"/>
        </w:numPr>
        <w:jc w:val="both"/>
        <w:rPr>
          <w:rFonts w:ascii="Arial" w:hAnsi="Arial" w:cs="Arial"/>
          <w:sz w:val="28"/>
          <w:szCs w:val="28"/>
        </w:rPr>
      </w:pPr>
      <w:r>
        <w:rPr>
          <w:rFonts w:ascii="Arial" w:hAnsi="Arial" w:cs="Arial"/>
          <w:sz w:val="28"/>
          <w:szCs w:val="28"/>
        </w:rPr>
        <w:t>Ewaluacja wycieczki, rozliczenie finansowe.</w:t>
      </w: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Default="00815F09" w:rsidP="00815F09">
      <w:pPr>
        <w:ind w:left="720"/>
        <w:jc w:val="both"/>
        <w:rPr>
          <w:rFonts w:ascii="Arial" w:hAnsi="Arial" w:cs="Arial"/>
          <w:sz w:val="28"/>
          <w:szCs w:val="28"/>
          <w:u w:val="single"/>
        </w:rPr>
      </w:pPr>
    </w:p>
    <w:p w:rsidR="00815F09" w:rsidRPr="00815F09" w:rsidRDefault="00815F09" w:rsidP="00815F09">
      <w:pPr>
        <w:ind w:left="720"/>
        <w:jc w:val="center"/>
        <w:rPr>
          <w:rFonts w:ascii="Arial" w:hAnsi="Arial" w:cs="Arial"/>
          <w:b/>
          <w:i/>
          <w:color w:val="FF0000"/>
          <w:sz w:val="32"/>
          <w:szCs w:val="32"/>
        </w:rPr>
      </w:pPr>
      <w:r w:rsidRPr="00EB3634">
        <w:rPr>
          <w:rFonts w:ascii="Arial" w:hAnsi="Arial" w:cs="Arial"/>
          <w:b/>
          <w:i/>
          <w:color w:val="FF0000"/>
          <w:sz w:val="32"/>
          <w:szCs w:val="32"/>
        </w:rPr>
        <w:lastRenderedPageBreak/>
        <w:t>P</w:t>
      </w:r>
      <w:r w:rsidRPr="00815F09">
        <w:rPr>
          <w:rFonts w:ascii="Arial" w:hAnsi="Arial" w:cs="Arial"/>
          <w:b/>
          <w:i/>
          <w:color w:val="FF0000"/>
          <w:sz w:val="32"/>
          <w:szCs w:val="32"/>
        </w:rPr>
        <w:t>ROCEDURY POSTĘPOWAŁA W PRZYPADKU FAŁSZOWANIA PRZEZ UCZNIÓW SZKOLNYCH DOKUMENTÓW</w:t>
      </w:r>
    </w:p>
    <w:p w:rsidR="00815F09" w:rsidRDefault="00815F09" w:rsidP="00815F09">
      <w:pPr>
        <w:ind w:left="720"/>
        <w:jc w:val="both"/>
        <w:rPr>
          <w:rFonts w:ascii="Arial" w:hAnsi="Arial" w:cs="Arial"/>
          <w:sz w:val="32"/>
          <w:szCs w:val="32"/>
        </w:rPr>
      </w:pPr>
    </w:p>
    <w:p w:rsidR="00815F09" w:rsidRPr="00FE453C" w:rsidRDefault="00815F09" w:rsidP="00815F09">
      <w:pPr>
        <w:ind w:left="720"/>
        <w:jc w:val="both"/>
        <w:rPr>
          <w:rFonts w:ascii="Arial" w:hAnsi="Arial" w:cs="Arial"/>
        </w:rPr>
      </w:pPr>
      <w:r w:rsidRPr="00FE453C">
        <w:rPr>
          <w:rFonts w:ascii="Arial" w:hAnsi="Arial" w:cs="Arial"/>
          <w:b/>
          <w:u w:val="single"/>
        </w:rPr>
        <w:t>Przerobienie</w:t>
      </w:r>
      <w:r w:rsidRPr="00FE453C">
        <w:rPr>
          <w:rFonts w:ascii="Arial" w:hAnsi="Arial" w:cs="Arial"/>
        </w:rPr>
        <w:t xml:space="preserve"> dokumentu polega na dokonaniu zmian w treści autentycznego dokumentu poprzez:</w:t>
      </w:r>
    </w:p>
    <w:p w:rsidR="00815F09" w:rsidRPr="00FE453C" w:rsidRDefault="00815F09" w:rsidP="00815F09">
      <w:pPr>
        <w:ind w:left="720"/>
        <w:jc w:val="both"/>
        <w:rPr>
          <w:rFonts w:ascii="Arial" w:hAnsi="Arial" w:cs="Arial"/>
        </w:rPr>
      </w:pPr>
      <w:r w:rsidRPr="00FE453C">
        <w:rPr>
          <w:rFonts w:ascii="Arial" w:hAnsi="Arial" w:cs="Arial"/>
        </w:rPr>
        <w:t>- zmianę części tekstu</w:t>
      </w:r>
    </w:p>
    <w:p w:rsidR="00815F09" w:rsidRPr="00FE453C" w:rsidRDefault="00815F09" w:rsidP="00815F09">
      <w:pPr>
        <w:ind w:left="720"/>
        <w:jc w:val="both"/>
        <w:rPr>
          <w:rFonts w:ascii="Arial" w:hAnsi="Arial" w:cs="Arial"/>
        </w:rPr>
      </w:pPr>
      <w:r w:rsidRPr="00FE453C">
        <w:rPr>
          <w:rFonts w:ascii="Arial" w:hAnsi="Arial" w:cs="Arial"/>
        </w:rPr>
        <w:t>- zmianę całości tekstu</w:t>
      </w:r>
    </w:p>
    <w:p w:rsidR="00815F09" w:rsidRPr="00FE453C" w:rsidRDefault="00815F09" w:rsidP="00815F09">
      <w:pPr>
        <w:ind w:left="720"/>
        <w:jc w:val="both"/>
        <w:rPr>
          <w:rFonts w:ascii="Arial" w:hAnsi="Arial" w:cs="Arial"/>
        </w:rPr>
      </w:pPr>
      <w:r w:rsidRPr="00FE453C">
        <w:rPr>
          <w:rFonts w:ascii="Arial" w:hAnsi="Arial" w:cs="Arial"/>
        </w:rPr>
        <w:t>-poprawienie zapisu np. daty, dopisanie czegoś, skreślenie lub wymazanie</w:t>
      </w:r>
    </w:p>
    <w:p w:rsidR="00815F09" w:rsidRPr="00FE453C" w:rsidRDefault="00815F09" w:rsidP="00815F09">
      <w:pPr>
        <w:ind w:left="720"/>
        <w:jc w:val="both"/>
        <w:rPr>
          <w:rFonts w:ascii="Arial" w:hAnsi="Arial" w:cs="Arial"/>
        </w:rPr>
      </w:pPr>
      <w:r w:rsidRPr="00FE453C">
        <w:rPr>
          <w:rFonts w:ascii="Arial" w:hAnsi="Arial" w:cs="Arial"/>
          <w:b/>
          <w:u w:val="single"/>
        </w:rPr>
        <w:t>Podrobienie</w:t>
      </w:r>
      <w:r w:rsidRPr="00FE453C">
        <w:rPr>
          <w:rFonts w:ascii="Arial" w:hAnsi="Arial" w:cs="Arial"/>
        </w:rPr>
        <w:t xml:space="preserve"> to sporządzenie nowego dokumentu na wzór autentycznego  poprzez;</w:t>
      </w:r>
    </w:p>
    <w:p w:rsidR="00815F09" w:rsidRPr="00FE453C" w:rsidRDefault="00815F09" w:rsidP="00815F09">
      <w:pPr>
        <w:ind w:left="720"/>
        <w:jc w:val="both"/>
        <w:rPr>
          <w:rFonts w:ascii="Arial" w:hAnsi="Arial" w:cs="Arial"/>
        </w:rPr>
      </w:pPr>
      <w:r w:rsidRPr="00FE453C">
        <w:rPr>
          <w:rFonts w:ascii="Arial" w:hAnsi="Arial" w:cs="Arial"/>
        </w:rPr>
        <w:t>- przeniesienie np. kopiowanie treści i dokumentu na przygotowane podłoże</w:t>
      </w:r>
    </w:p>
    <w:p w:rsidR="00815F09" w:rsidRPr="00FE453C" w:rsidRDefault="00815F09" w:rsidP="00815F09">
      <w:pPr>
        <w:ind w:left="720"/>
        <w:jc w:val="both"/>
        <w:rPr>
          <w:rFonts w:ascii="Arial" w:hAnsi="Arial" w:cs="Arial"/>
        </w:rPr>
      </w:pPr>
      <w:r w:rsidRPr="00FE453C">
        <w:rPr>
          <w:rFonts w:ascii="Arial" w:hAnsi="Arial" w:cs="Arial"/>
        </w:rPr>
        <w:t>- naśladowanie np. podpisu</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1. Każdy nauczyciel, który zauważył, że jakiś dokument może być sfałszowany np. usprawiedliwienia, zwolnienia, podpisy rodziców, zapisy w dzienniki lekcyjnym, powinien niezwłocznie zabezpieczyć dowody w celu przekazania ich policji.</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2. Należy niezwłocznie powiadomić dyrektora szkoły oraz policję, której należy udostępnić niezbędne dowody w sprawie.</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3. O zaistniałym fakcie powinni zostać powiadomieni rodzice dziecka.</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4. W dalszej konieczności należy powiadomić wychowawcę klasy oraz pedagoga szkolnego .</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5. Wychowawca klasy powinien omówić na godzinie wychowawczej, eliminując w ten sposób zbędną dyskusję oraz uświadamiając uczniom konsekwencje za powyższe zachowania.</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6. Pedagog szkolny powinien przeprowadzić rozeznanie w klasach, czy podobne sytuacje miały miejsce oraz przeprowadzić godziny wychowawcze z uczniami w celu uświadomienia im powagi zdarzenia oraz przedstawić  konsekwencje prawne a także starać się  zabezpieczyć szkołę przed kolejnymi podobnymi zachowaniami.</w:t>
      </w:r>
    </w:p>
    <w:p w:rsidR="00815F09" w:rsidRPr="00FE453C" w:rsidRDefault="00815F09" w:rsidP="00815F09">
      <w:pPr>
        <w:ind w:left="720"/>
        <w:jc w:val="both"/>
        <w:rPr>
          <w:rFonts w:ascii="Arial" w:hAnsi="Arial" w:cs="Arial"/>
          <w:sz w:val="28"/>
          <w:szCs w:val="28"/>
        </w:rPr>
      </w:pPr>
    </w:p>
    <w:p w:rsidR="003A7B84" w:rsidRDefault="003A7B84"/>
    <w:p w:rsidR="00815F09" w:rsidRDefault="00815F09"/>
    <w:p w:rsidR="00EB3634" w:rsidRDefault="00EB3634"/>
    <w:p w:rsidR="00EB3634" w:rsidRDefault="00EB3634"/>
    <w:p w:rsidR="00EB3634" w:rsidRDefault="00EB3634"/>
    <w:p w:rsidR="00815F09" w:rsidRDefault="00815F09"/>
    <w:p w:rsidR="00815F09" w:rsidRPr="00EB3634" w:rsidRDefault="00EB3634" w:rsidP="00EB3634">
      <w:pPr>
        <w:ind w:left="720"/>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GDY PO DZIECKO ZGŁASZA SIĘ NIETRZEŹWY RODZIC.</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Jeżeli do szkoły przychodzi po dziecko rodzic w stanie nietrzeźwym;</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1. Osoba, która uzyskała taką  informację, niezwłocznie powiadamia o swoich obserwacjach  wychowawcę, ewentualnie pedagoga szkolnego, który informuje dyrektora placówki</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2. Wychowawca, pedagog lub inna wyznaczona przez dyrektora osoba informuje rodzica o niemożności wydania dziecka. Jednocześnie prosi o to, żeby przyszedł po nie inny członek rodziny.</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3. Jeżeli rozmowa z nietrzeźwym rodzicem jest niemożliwa lub rodzic ten odmawia współpracy, przedstawiciel szkoły telefonicznie próbuje skontaktować się z inną osobą upoważnioną do odbioru dziecka. To jej wydaje ucznia.</w:t>
      </w:r>
    </w:p>
    <w:p w:rsidR="00815F09" w:rsidRDefault="00815F09" w:rsidP="00815F09">
      <w:pPr>
        <w:ind w:left="720"/>
        <w:jc w:val="both"/>
        <w:rPr>
          <w:rFonts w:ascii="Arial" w:hAnsi="Arial" w:cs="Arial"/>
          <w:sz w:val="28"/>
          <w:szCs w:val="28"/>
        </w:rPr>
      </w:pPr>
      <w:r>
        <w:rPr>
          <w:rFonts w:ascii="Arial" w:hAnsi="Arial" w:cs="Arial"/>
          <w:sz w:val="28"/>
          <w:szCs w:val="28"/>
        </w:rPr>
        <w:t>O zdarzeniu niezwłocznie dyrekcja powiadamia na piśmie Sąd Rodzinny i Nieletnich</w:t>
      </w:r>
    </w:p>
    <w:p w:rsidR="00815F09" w:rsidRDefault="00815F09" w:rsidP="00815F09">
      <w:pPr>
        <w:ind w:left="720"/>
        <w:jc w:val="both"/>
        <w:rPr>
          <w:rFonts w:ascii="Arial" w:hAnsi="Arial" w:cs="Arial"/>
          <w:sz w:val="28"/>
          <w:szCs w:val="28"/>
        </w:rPr>
      </w:pPr>
    </w:p>
    <w:p w:rsidR="00815F09" w:rsidRDefault="00815F09" w:rsidP="00815F09">
      <w:pPr>
        <w:ind w:left="720"/>
        <w:jc w:val="both"/>
        <w:rPr>
          <w:rFonts w:ascii="Arial" w:hAnsi="Arial" w:cs="Arial"/>
          <w:sz w:val="28"/>
          <w:szCs w:val="28"/>
        </w:rPr>
      </w:pPr>
      <w:r>
        <w:rPr>
          <w:rFonts w:ascii="Arial" w:hAnsi="Arial" w:cs="Arial"/>
          <w:sz w:val="28"/>
          <w:szCs w:val="28"/>
        </w:rPr>
        <w:t>4. Jeżeli rozwiązanie takie z różnych przyczyn niezależnych od placówki okazuje się niemożliwe, dyrektor szkoły o zdarzeniu natychmiast powiadamia policje.</w:t>
      </w:r>
    </w:p>
    <w:p w:rsidR="00815F09" w:rsidRDefault="00815F09" w:rsidP="00815F09">
      <w:pPr>
        <w:ind w:left="720"/>
        <w:jc w:val="both"/>
        <w:rPr>
          <w:rFonts w:ascii="Arial" w:hAnsi="Arial" w:cs="Arial"/>
          <w:sz w:val="28"/>
          <w:szCs w:val="28"/>
        </w:rPr>
      </w:pPr>
      <w:r>
        <w:rPr>
          <w:rFonts w:ascii="Arial" w:hAnsi="Arial" w:cs="Arial"/>
          <w:sz w:val="28"/>
          <w:szCs w:val="28"/>
        </w:rPr>
        <w:t>Przybyli na miejsce funkcjonariusze policji podejmują, po konsultacji z pracownikiem socjalnym/kuratorem /przedstawicielem służby zdrowia decyzje o umieszczeniu dziecka u osoby najbliższej niezamieszkującej z dzieckiem, w rodzinie zastępczej lub placówce opiekuńczej.</w:t>
      </w:r>
    </w:p>
    <w:p w:rsidR="00815F09" w:rsidRPr="006E56EB" w:rsidRDefault="00815F09" w:rsidP="00815F09">
      <w:pPr>
        <w:ind w:left="720"/>
        <w:jc w:val="both"/>
        <w:rPr>
          <w:rFonts w:ascii="Arial" w:hAnsi="Arial" w:cs="Arial"/>
          <w:b/>
          <w:sz w:val="28"/>
          <w:szCs w:val="28"/>
        </w:rPr>
      </w:pPr>
      <w:r w:rsidRPr="006E56EB">
        <w:rPr>
          <w:rFonts w:ascii="Arial" w:hAnsi="Arial" w:cs="Arial"/>
          <w:b/>
          <w:sz w:val="28"/>
          <w:szCs w:val="28"/>
        </w:rPr>
        <w:t>Pracownik szkoły nie może wziąć dziecka na noc do swojego domu, chyba że służby socjalne zaakceptują takie rozwiązanie.</w:t>
      </w:r>
    </w:p>
    <w:p w:rsidR="00815F09" w:rsidRDefault="00815F09" w:rsidP="00815F09">
      <w:pPr>
        <w:ind w:left="720"/>
        <w:jc w:val="both"/>
        <w:rPr>
          <w:rFonts w:ascii="Arial" w:hAnsi="Arial" w:cs="Arial"/>
          <w:sz w:val="28"/>
          <w:szCs w:val="28"/>
        </w:rPr>
      </w:pPr>
      <w:r>
        <w:rPr>
          <w:rFonts w:ascii="Arial" w:hAnsi="Arial" w:cs="Arial"/>
          <w:sz w:val="28"/>
          <w:szCs w:val="28"/>
        </w:rPr>
        <w:t>W naszym przypadku ewentualnie można za zgodą tych służb i dyrekcji placówki umieścić dziecko w internacie.</w:t>
      </w:r>
    </w:p>
    <w:p w:rsidR="00815F09" w:rsidRDefault="00815F09" w:rsidP="00815F09">
      <w:pPr>
        <w:ind w:left="720"/>
        <w:jc w:val="both"/>
        <w:rPr>
          <w:rFonts w:ascii="Arial" w:hAnsi="Arial" w:cs="Arial"/>
          <w:sz w:val="28"/>
          <w:szCs w:val="28"/>
        </w:rPr>
      </w:pPr>
    </w:p>
    <w:p w:rsidR="00815F09" w:rsidRPr="00B67CC7" w:rsidRDefault="00815F09" w:rsidP="00815F09">
      <w:pPr>
        <w:ind w:left="720"/>
        <w:jc w:val="both"/>
        <w:rPr>
          <w:rFonts w:ascii="Arial" w:hAnsi="Arial" w:cs="Arial"/>
          <w:b/>
          <w:sz w:val="28"/>
          <w:szCs w:val="28"/>
        </w:rPr>
      </w:pPr>
      <w:r w:rsidRPr="00B67CC7">
        <w:rPr>
          <w:rFonts w:ascii="Arial" w:hAnsi="Arial" w:cs="Arial"/>
          <w:b/>
          <w:sz w:val="28"/>
          <w:szCs w:val="28"/>
        </w:rPr>
        <w:t>Uwaga:</w:t>
      </w:r>
    </w:p>
    <w:p w:rsidR="00815F09" w:rsidRDefault="00815F09" w:rsidP="00815F09">
      <w:pPr>
        <w:ind w:left="720"/>
        <w:jc w:val="both"/>
        <w:rPr>
          <w:rFonts w:ascii="Arial" w:hAnsi="Arial" w:cs="Arial"/>
          <w:sz w:val="28"/>
          <w:szCs w:val="28"/>
        </w:rPr>
      </w:pPr>
      <w:r>
        <w:rPr>
          <w:rFonts w:ascii="Arial" w:hAnsi="Arial" w:cs="Arial"/>
          <w:sz w:val="28"/>
          <w:szCs w:val="28"/>
        </w:rPr>
        <w:t>Przedstawiciel szkoły nie jest osobą kompetentną, aby stwierdzić poziom trzeźwości, ilość wypitego alkoholu oraz rodzaj przyjętych środków psychoaktywnych. Stan ten stwierdza na podstawie wygładu i zachowania rodzica. Nauczyciel działający w dobrej wierze nie potrzebuje dowodów w postaci badania alkomatem.</w:t>
      </w:r>
    </w:p>
    <w:p w:rsidR="00EB3634" w:rsidRDefault="00EB3634" w:rsidP="00815F09">
      <w:pPr>
        <w:ind w:left="720"/>
        <w:jc w:val="both"/>
        <w:rPr>
          <w:rFonts w:ascii="Arial" w:hAnsi="Arial" w:cs="Arial"/>
          <w:sz w:val="28"/>
          <w:szCs w:val="28"/>
        </w:rPr>
      </w:pPr>
    </w:p>
    <w:p w:rsidR="00815F09" w:rsidRPr="00EB3634" w:rsidRDefault="00EB3634" w:rsidP="00EB3634">
      <w:pPr>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STWIERDZENIA ZANIEDBYWANIA POTRZEB EKONOMICZNYCH DZIECKA.</w:t>
      </w:r>
    </w:p>
    <w:p w:rsidR="00815F09" w:rsidRDefault="00815F09" w:rsidP="00815F09">
      <w:pPr>
        <w:ind w:left="720" w:firstLine="696"/>
        <w:jc w:val="both"/>
        <w:rPr>
          <w:rFonts w:ascii="Arial" w:hAnsi="Arial" w:cs="Arial"/>
          <w:sz w:val="28"/>
          <w:szCs w:val="28"/>
        </w:rPr>
      </w:pPr>
    </w:p>
    <w:p w:rsidR="00815F09" w:rsidRDefault="00815F09" w:rsidP="00815F09">
      <w:pPr>
        <w:ind w:left="720" w:firstLine="696"/>
        <w:jc w:val="both"/>
        <w:rPr>
          <w:rFonts w:ascii="Arial" w:hAnsi="Arial" w:cs="Arial"/>
          <w:sz w:val="28"/>
          <w:szCs w:val="28"/>
        </w:rPr>
      </w:pPr>
      <w:r>
        <w:rPr>
          <w:rFonts w:ascii="Arial" w:hAnsi="Arial" w:cs="Arial"/>
          <w:sz w:val="28"/>
          <w:szCs w:val="28"/>
        </w:rPr>
        <w:t>Jeżeli pracownik szkoły dostrzeże, że potrzeby socjalne ucznia nie są zaspakajane ze względu na zaniedbania lub stosowanie w domu postawy wychowawczej opartej na wrogiej kontroli, to;</w:t>
      </w:r>
    </w:p>
    <w:p w:rsidR="00815F09" w:rsidRDefault="00815F09" w:rsidP="00815F09">
      <w:pPr>
        <w:ind w:left="720" w:firstLine="696"/>
        <w:jc w:val="both"/>
        <w:rPr>
          <w:rFonts w:ascii="Arial" w:hAnsi="Arial" w:cs="Arial"/>
          <w:sz w:val="28"/>
          <w:szCs w:val="28"/>
        </w:rPr>
      </w:pPr>
    </w:p>
    <w:p w:rsidR="00815F09" w:rsidRDefault="00815F09" w:rsidP="00815F09">
      <w:pPr>
        <w:ind w:left="-142"/>
        <w:rPr>
          <w:rFonts w:ascii="Arial" w:hAnsi="Arial" w:cs="Arial"/>
          <w:sz w:val="28"/>
          <w:szCs w:val="28"/>
        </w:rPr>
      </w:pPr>
      <w:r>
        <w:rPr>
          <w:rFonts w:ascii="Arial" w:hAnsi="Arial" w:cs="Arial"/>
          <w:sz w:val="28"/>
          <w:szCs w:val="28"/>
        </w:rPr>
        <w:t>1. Natychmiast powiadamia o swoich obserwacjach wychowawcę a ten przekazuje informację pedagogowi oraz dyrektorowi szkoły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2.  Dyrektor szkoły powołuje dla ucznia zespól, w skład którego wchodzą wychowawca, nauczyciele uczący w jego klasie, pedagog, psycholog, ewentualnie kurator czy pracownik socjalny.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3. Utworzony zespól, na podstawie posiadanej wiedzy ( analiza dokumentów, obserwacja, rozmowy z kuratorem, pracownikiem pomocy społecznej, testu niedokończonych zdań, wywiadu środowiskowego itp.) dokonuje analizy rzeczywistej sytuacji ucznia.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4. Zespół zaprasza na spotkanie rodziców , których powiadamia o niepokojących sygnałach ( zaznacza, że informacje nie pochodzą od ucznia lecz z obserwacji) .</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5. Rodzice powinni zostać zobowiązani do poprawienia sytuacji ucznia- deklaracja na piśmie.</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6. W przypadku braku pożądanych efektów , pedagog szkolny za wiedzą i przyzwoleniem dyrektora szkoły powiadamia na piśmie sąd rodzinny i dla nieletnich o zaistniałych faktach.</w:t>
      </w: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Pr="00EB3634" w:rsidRDefault="00EB3634" w:rsidP="00EB3634">
      <w:pPr>
        <w:ind w:left="-142" w:firstLine="696"/>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GDY UCZEŃ ODMAWIA POWROTU DO DOMU.</w:t>
      </w:r>
    </w:p>
    <w:p w:rsidR="00815F09" w:rsidRDefault="00815F09" w:rsidP="00815F09">
      <w:pPr>
        <w:ind w:left="-142" w:firstLine="696"/>
        <w:rPr>
          <w:rFonts w:ascii="Arial" w:hAnsi="Arial" w:cs="Arial"/>
          <w:b/>
          <w:sz w:val="28"/>
          <w:szCs w:val="28"/>
        </w:rPr>
      </w:pPr>
    </w:p>
    <w:p w:rsidR="00815F09" w:rsidRDefault="00815F09" w:rsidP="00815F09">
      <w:pPr>
        <w:ind w:left="-142" w:firstLine="696"/>
        <w:rPr>
          <w:rFonts w:ascii="Arial" w:hAnsi="Arial" w:cs="Arial"/>
          <w:b/>
          <w:sz w:val="28"/>
          <w:szCs w:val="28"/>
        </w:rPr>
      </w:pPr>
    </w:p>
    <w:p w:rsidR="00815F09" w:rsidRDefault="00815F09" w:rsidP="00815F09">
      <w:pPr>
        <w:ind w:left="-142" w:firstLine="696"/>
        <w:rPr>
          <w:rFonts w:ascii="Arial" w:hAnsi="Arial" w:cs="Arial"/>
          <w:sz w:val="28"/>
          <w:szCs w:val="28"/>
        </w:rPr>
      </w:pPr>
      <w:r>
        <w:rPr>
          <w:rFonts w:ascii="Arial" w:hAnsi="Arial" w:cs="Arial"/>
          <w:sz w:val="28"/>
          <w:szCs w:val="28"/>
        </w:rPr>
        <w:t>Jeżeli uczeń ze względu na swoje bezpieczeństwo odmawia powrotu do domu to;</w:t>
      </w: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r>
        <w:rPr>
          <w:rFonts w:ascii="Arial" w:hAnsi="Arial" w:cs="Arial"/>
          <w:sz w:val="28"/>
          <w:szCs w:val="28"/>
        </w:rPr>
        <w:t>1. Osoba, która otrzymała  taką informację, natychmiast powiadamia o tym wychowawcę ucznia, pedagoga szkolnego oraz dyrektora .</w:t>
      </w: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r>
        <w:rPr>
          <w:rFonts w:ascii="Arial" w:hAnsi="Arial" w:cs="Arial"/>
          <w:sz w:val="28"/>
          <w:szCs w:val="28"/>
        </w:rPr>
        <w:t>2. Wychowawca lub pedagog/ psycholog przeprowadza z uczniem rozmowę, która ma na celu wyjaśnienie jego sytuacji i potwierdzenie jego obaw.</w:t>
      </w: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r>
        <w:rPr>
          <w:rFonts w:ascii="Arial" w:hAnsi="Arial" w:cs="Arial"/>
          <w:sz w:val="28"/>
          <w:szCs w:val="28"/>
        </w:rPr>
        <w:t>3. Jeżeli są one realne i dziecku rzeczywiście grozi niebezpieczeństwo przedstawiciel szkoły, wychowawca, pedagog lub psycholog , wzywa natychmiast rodzica, którego obawia  się dziecko.</w:t>
      </w:r>
    </w:p>
    <w:p w:rsidR="00815F09" w:rsidRDefault="00815F09" w:rsidP="00815F09">
      <w:pPr>
        <w:ind w:left="-142" w:firstLine="696"/>
        <w:rPr>
          <w:rFonts w:ascii="Arial" w:hAnsi="Arial" w:cs="Arial"/>
          <w:sz w:val="28"/>
          <w:szCs w:val="28"/>
        </w:rPr>
      </w:pPr>
    </w:p>
    <w:p w:rsidR="00815F09" w:rsidRDefault="00815F09" w:rsidP="00815F09">
      <w:pPr>
        <w:ind w:left="-142" w:firstLine="696"/>
        <w:rPr>
          <w:rFonts w:ascii="Arial" w:hAnsi="Arial" w:cs="Arial"/>
          <w:sz w:val="28"/>
          <w:szCs w:val="28"/>
        </w:rPr>
      </w:pPr>
      <w:r>
        <w:rPr>
          <w:rFonts w:ascii="Arial" w:hAnsi="Arial" w:cs="Arial"/>
          <w:sz w:val="28"/>
          <w:szCs w:val="28"/>
        </w:rPr>
        <w:t>4. Wychowawca, pedagog/psycholog przeprowadza z nim rozmowę pedagogizującą, która ma na celu;</w:t>
      </w:r>
    </w:p>
    <w:p w:rsidR="00815F09" w:rsidRDefault="00815F09" w:rsidP="00815F09">
      <w:pPr>
        <w:ind w:left="-142" w:firstLine="696"/>
        <w:rPr>
          <w:rFonts w:ascii="Arial" w:hAnsi="Arial" w:cs="Arial"/>
          <w:sz w:val="28"/>
          <w:szCs w:val="28"/>
        </w:rPr>
      </w:pPr>
      <w:r>
        <w:rPr>
          <w:rFonts w:ascii="Arial" w:hAnsi="Arial" w:cs="Arial"/>
          <w:sz w:val="28"/>
          <w:szCs w:val="28"/>
        </w:rPr>
        <w:t>- przekazanie trudnych informacji,</w:t>
      </w:r>
    </w:p>
    <w:p w:rsidR="00815F09" w:rsidRDefault="00815F09" w:rsidP="00815F09">
      <w:pPr>
        <w:ind w:left="-142" w:firstLine="696"/>
        <w:rPr>
          <w:rFonts w:ascii="Arial" w:hAnsi="Arial" w:cs="Arial"/>
          <w:sz w:val="28"/>
          <w:szCs w:val="28"/>
        </w:rPr>
      </w:pPr>
      <w:r>
        <w:rPr>
          <w:rFonts w:ascii="Arial" w:hAnsi="Arial" w:cs="Arial"/>
          <w:sz w:val="28"/>
          <w:szCs w:val="28"/>
        </w:rPr>
        <w:t>-wspólne zbudowanie planu działań wspierających wobec ucznia, opartych na akceptowanych zasadach wychowawczych.</w:t>
      </w:r>
    </w:p>
    <w:p w:rsidR="00815F09" w:rsidRDefault="00815F09" w:rsidP="00815F09">
      <w:pPr>
        <w:rPr>
          <w:rFonts w:ascii="Arial" w:hAnsi="Arial" w:cs="Arial"/>
          <w:sz w:val="28"/>
          <w:szCs w:val="28"/>
        </w:rPr>
      </w:pPr>
      <w:r>
        <w:rPr>
          <w:rFonts w:ascii="Arial" w:hAnsi="Arial" w:cs="Arial"/>
          <w:sz w:val="28"/>
          <w:szCs w:val="28"/>
        </w:rPr>
        <w:t>- powiadomienie o niedopuszczalności stosowania kar cielesnych oraz znęcaniu się  psychicznym nad dzieckiem</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5. Jeżeli pomimo podjętej rozmowy, napływające sygnały nadal potwierdzają się, dyrektor niezwłocznie powiadamia sąd rodzinny, a jeżeli istnieje realne zagrożenie dla bezpieczeństwa, zdrowia lub życia dziecka organy ścigania, policję lub prokuraturę.</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EB3634" w:rsidRDefault="00EB3634" w:rsidP="00EB3634">
      <w:pPr>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GDY RODZIC STRASZY DZIECKO KARĄ CIELESNĄ.</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W sytuacji, jeżeli pracownik szkoły dostrzeże, iż rodzic ucznia reaguje w sposób nieadekwatny, agresywny na jego postępy w nauce lub dysfunkcyjne  zachowanie, składa mu groźby, które w ocenie pracownika mogą być spełnione, powinien:</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1. Pod pretekstem pilnej rozmowy z wychowawcą, pedagogiem/psychologiem albo dyrektorem zatrzymać rodzica w szkole.</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2. Natychmiast powiadomić o zajściu wychowawcę lub pedagoga szkolnego/psychologa (w razie ich nieobecności -dyrektora szkoły).</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3. Osoba ta powinna na osobności podjąć rozmowę z rodzicem, podczas której:</w:t>
      </w:r>
    </w:p>
    <w:p w:rsidR="00815F09" w:rsidRDefault="00815F09" w:rsidP="00815F09">
      <w:pPr>
        <w:rPr>
          <w:rFonts w:ascii="Arial" w:hAnsi="Arial" w:cs="Arial"/>
          <w:sz w:val="28"/>
          <w:szCs w:val="28"/>
        </w:rPr>
      </w:pPr>
      <w:r>
        <w:rPr>
          <w:rFonts w:ascii="Arial" w:hAnsi="Arial" w:cs="Arial"/>
          <w:sz w:val="28"/>
          <w:szCs w:val="28"/>
        </w:rPr>
        <w:t>- wyraża zrozumienie dla zdenerwowania rodzica, wysłuchuje jego racji i stwarza dogodny klimat dla ujścia trudnych emocji,</w:t>
      </w:r>
    </w:p>
    <w:p w:rsidR="00815F09" w:rsidRDefault="00815F09" w:rsidP="00815F09">
      <w:pPr>
        <w:rPr>
          <w:rFonts w:ascii="Arial" w:hAnsi="Arial" w:cs="Arial"/>
          <w:sz w:val="28"/>
          <w:szCs w:val="28"/>
        </w:rPr>
      </w:pPr>
      <w:r>
        <w:rPr>
          <w:rFonts w:ascii="Arial" w:hAnsi="Arial" w:cs="Arial"/>
          <w:sz w:val="28"/>
          <w:szCs w:val="28"/>
        </w:rPr>
        <w:t xml:space="preserve"> Jednocześnie stanowczo potępia zasłyszaną reakcję rodzica i wyraża brak akceptacji dla rozwiązań opartych na przemocy</w:t>
      </w:r>
    </w:p>
    <w:p w:rsidR="00815F09" w:rsidRDefault="00815F09" w:rsidP="00815F09">
      <w:pPr>
        <w:rPr>
          <w:rFonts w:ascii="Arial" w:hAnsi="Arial" w:cs="Arial"/>
          <w:sz w:val="28"/>
          <w:szCs w:val="28"/>
        </w:rPr>
      </w:pPr>
      <w:r>
        <w:rPr>
          <w:rFonts w:ascii="Arial" w:hAnsi="Arial" w:cs="Arial"/>
          <w:sz w:val="28"/>
          <w:szCs w:val="28"/>
        </w:rPr>
        <w:t>- przedstawia alternatywne akceptowane metody wychowawcze i proponuje w oparciu o nie rozwiązanie trudnej sytuacji,</w:t>
      </w:r>
    </w:p>
    <w:p w:rsidR="00815F09" w:rsidRDefault="00815F09" w:rsidP="00815F09">
      <w:pPr>
        <w:rPr>
          <w:rFonts w:ascii="Arial" w:hAnsi="Arial" w:cs="Arial"/>
          <w:sz w:val="28"/>
          <w:szCs w:val="28"/>
        </w:rPr>
      </w:pPr>
      <w:r>
        <w:rPr>
          <w:rFonts w:ascii="Arial" w:hAnsi="Arial" w:cs="Arial"/>
          <w:sz w:val="28"/>
          <w:szCs w:val="28"/>
        </w:rPr>
        <w:t>- przedstawia propozycje wsparcia, jakich w tym zakresie może udzielić szkoła.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4. W sytuacji powtarzających się zajść wskazujących na stosowanie nieakceptowanych metod wychowawczych opartych na przemocy bądź sygnałów lub sygnałów napływających ze środowiska bądź od samego dziecka dających uzasadnione świadectwo takich praktyk,  dyrektor szkoły w porozumieniu z pedagogiem/psychologiem  powinien powiadomić o tym sąd rodzinny i dla nieletnich.</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EB3634" w:rsidRDefault="00EB3634" w:rsidP="00EB3634">
      <w:pPr>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UZYSKANIA INFORMACJI, ŻE UCZENNICA JEST W CIĄŻY.</w:t>
      </w:r>
    </w:p>
    <w:p w:rsidR="00815F09" w:rsidRDefault="00815F09" w:rsidP="00815F09">
      <w:pPr>
        <w:rPr>
          <w:rFonts w:ascii="Arial" w:hAnsi="Arial" w:cs="Arial"/>
          <w:sz w:val="28"/>
          <w:szCs w:val="28"/>
        </w:rPr>
      </w:pPr>
    </w:p>
    <w:p w:rsidR="00815F09" w:rsidRPr="00A277B5" w:rsidRDefault="00815F09" w:rsidP="00815F09">
      <w:pPr>
        <w:rPr>
          <w:rFonts w:ascii="Arial" w:hAnsi="Arial" w:cs="Arial"/>
        </w:rPr>
      </w:pPr>
      <w:r w:rsidRPr="00A277B5">
        <w:rPr>
          <w:rFonts w:ascii="Arial" w:hAnsi="Arial" w:cs="Arial"/>
        </w:rPr>
        <w:t>Jeżeli do szkoły docierają informacje ,że uczennica jest w ciąży</w:t>
      </w:r>
      <w:r>
        <w:rPr>
          <w:rFonts w:ascii="Arial" w:hAnsi="Arial" w:cs="Arial"/>
        </w:rPr>
        <w:t xml:space="preserve"> (może być w ciąży)</w:t>
      </w:r>
      <w:r w:rsidRPr="00A277B5">
        <w:rPr>
          <w:rFonts w:ascii="Arial" w:hAnsi="Arial" w:cs="Arial"/>
        </w:rPr>
        <w:t>, to:</w:t>
      </w:r>
    </w:p>
    <w:p w:rsidR="00815F09" w:rsidRPr="00A277B5" w:rsidRDefault="00815F09" w:rsidP="00815F09">
      <w:pPr>
        <w:rPr>
          <w:rFonts w:ascii="Arial" w:hAnsi="Arial" w:cs="Arial"/>
        </w:rPr>
      </w:pPr>
      <w:r w:rsidRPr="00A277B5">
        <w:rPr>
          <w:rFonts w:ascii="Arial" w:hAnsi="Arial" w:cs="Arial"/>
        </w:rPr>
        <w:t>1. Osoba, która pozyskała taka wiedzę powinna natychmiast powiadomić o tym wychowawcę ,  pedagoga szkolnego/psychologa oraz dyrektora.</w:t>
      </w:r>
    </w:p>
    <w:p w:rsidR="00815F09" w:rsidRPr="00A277B5" w:rsidRDefault="00815F09" w:rsidP="00815F09">
      <w:pPr>
        <w:rPr>
          <w:rFonts w:ascii="Arial" w:hAnsi="Arial" w:cs="Arial"/>
        </w:rPr>
      </w:pPr>
    </w:p>
    <w:p w:rsidR="00815F09" w:rsidRPr="00A277B5" w:rsidRDefault="00815F09" w:rsidP="00815F09">
      <w:pPr>
        <w:rPr>
          <w:rFonts w:ascii="Arial" w:hAnsi="Arial" w:cs="Arial"/>
        </w:rPr>
      </w:pPr>
      <w:r w:rsidRPr="00A277B5">
        <w:rPr>
          <w:rFonts w:ascii="Arial" w:hAnsi="Arial" w:cs="Arial"/>
        </w:rPr>
        <w:t>2. Kompetentny pracownik, który ma bliskie relacje z uczennicą, przeprowadza rozmowę podczas której potwierdza zasłyszane informacje.</w:t>
      </w:r>
    </w:p>
    <w:p w:rsidR="00815F09" w:rsidRPr="00A277B5" w:rsidRDefault="00815F09" w:rsidP="00815F09">
      <w:pPr>
        <w:rPr>
          <w:rFonts w:ascii="Arial" w:hAnsi="Arial" w:cs="Arial"/>
        </w:rPr>
      </w:pPr>
    </w:p>
    <w:p w:rsidR="00815F09" w:rsidRPr="00A277B5" w:rsidRDefault="00815F09" w:rsidP="00815F09">
      <w:pPr>
        <w:rPr>
          <w:rFonts w:ascii="Arial" w:hAnsi="Arial" w:cs="Arial"/>
          <w:b/>
          <w:i/>
        </w:rPr>
      </w:pPr>
      <w:r w:rsidRPr="00A277B5">
        <w:rPr>
          <w:rFonts w:ascii="Arial" w:hAnsi="Arial" w:cs="Arial"/>
          <w:b/>
          <w:i/>
        </w:rPr>
        <w:t xml:space="preserve">Podczas rozmowy nie wolno oceniać postępowania oraz krytykować postępowania uczennicy. </w:t>
      </w:r>
    </w:p>
    <w:p w:rsidR="00815F09" w:rsidRPr="00A277B5" w:rsidRDefault="00815F09" w:rsidP="00815F09">
      <w:pPr>
        <w:rPr>
          <w:rFonts w:ascii="Arial" w:hAnsi="Arial" w:cs="Arial"/>
          <w:b/>
          <w:i/>
        </w:rPr>
      </w:pPr>
      <w:r w:rsidRPr="00A277B5">
        <w:rPr>
          <w:rFonts w:ascii="Arial" w:hAnsi="Arial" w:cs="Arial"/>
          <w:b/>
          <w:i/>
        </w:rPr>
        <w:t>Nie należy również odwoływać się do zajść poprzedzających jej stan. Chodzi o to żeby nie wpędzać jej w poczucie winy i w stan, w którym może poczuć się jak w sytuacji beznadziejnej.</w:t>
      </w:r>
    </w:p>
    <w:p w:rsidR="00815F09" w:rsidRPr="00A277B5" w:rsidRDefault="00815F09" w:rsidP="00815F09">
      <w:pPr>
        <w:rPr>
          <w:rFonts w:ascii="Arial" w:hAnsi="Arial" w:cs="Arial"/>
          <w:b/>
          <w:i/>
        </w:rPr>
      </w:pPr>
    </w:p>
    <w:p w:rsidR="00815F09" w:rsidRPr="00A277B5" w:rsidRDefault="00815F09" w:rsidP="00815F09">
      <w:pPr>
        <w:rPr>
          <w:rFonts w:ascii="Arial" w:hAnsi="Arial" w:cs="Arial"/>
        </w:rPr>
      </w:pPr>
      <w:r w:rsidRPr="00A277B5">
        <w:rPr>
          <w:rFonts w:ascii="Arial" w:hAnsi="Arial" w:cs="Arial"/>
        </w:rPr>
        <w:t>3. Jeżeli informacje o ciąży potwierdzą się, bezzwłocznie należy wezwać do szkoły rodziców/opiekunów uczennicy i w sprzyjającej atmosferze powiadomić ich o stanie córki.</w:t>
      </w:r>
    </w:p>
    <w:p w:rsidR="00815F09" w:rsidRPr="00A277B5" w:rsidRDefault="00815F09" w:rsidP="00815F09">
      <w:pPr>
        <w:rPr>
          <w:rFonts w:ascii="Arial" w:hAnsi="Arial" w:cs="Arial"/>
        </w:rPr>
      </w:pPr>
    </w:p>
    <w:p w:rsidR="00815F09" w:rsidRPr="00A277B5" w:rsidRDefault="00815F09" w:rsidP="00815F09">
      <w:pPr>
        <w:rPr>
          <w:rFonts w:ascii="Arial" w:hAnsi="Arial" w:cs="Arial"/>
          <w:b/>
          <w:i/>
        </w:rPr>
      </w:pPr>
      <w:r w:rsidRPr="00A277B5">
        <w:rPr>
          <w:rFonts w:ascii="Arial" w:hAnsi="Arial" w:cs="Arial"/>
          <w:b/>
          <w:i/>
        </w:rPr>
        <w:t>Rozmowę taką należy przeprowadzić niezależnie od deklaracji uczennicy dotyczącej ich stanu wiedzy o jej ciąży.</w:t>
      </w:r>
    </w:p>
    <w:p w:rsidR="00815F09" w:rsidRPr="00A277B5" w:rsidRDefault="00815F09" w:rsidP="00815F09">
      <w:pPr>
        <w:rPr>
          <w:rFonts w:ascii="Arial" w:hAnsi="Arial" w:cs="Arial"/>
        </w:rPr>
      </w:pPr>
    </w:p>
    <w:p w:rsidR="00815F09" w:rsidRDefault="00815F09" w:rsidP="00815F09">
      <w:pPr>
        <w:rPr>
          <w:rFonts w:ascii="Arial" w:hAnsi="Arial" w:cs="Arial"/>
        </w:rPr>
      </w:pPr>
      <w:r w:rsidRPr="00A277B5">
        <w:rPr>
          <w:rFonts w:ascii="Arial" w:hAnsi="Arial" w:cs="Arial"/>
        </w:rPr>
        <w:t>4. Podczas rozmowy należy ustalić;</w:t>
      </w:r>
    </w:p>
    <w:p w:rsidR="00815F09" w:rsidRPr="00A277B5" w:rsidRDefault="00815F09" w:rsidP="00815F09">
      <w:pPr>
        <w:rPr>
          <w:rFonts w:ascii="Arial" w:hAnsi="Arial" w:cs="Arial"/>
        </w:rPr>
      </w:pPr>
    </w:p>
    <w:p w:rsidR="00815F09" w:rsidRPr="00A277B5" w:rsidRDefault="00815F09" w:rsidP="00815F09">
      <w:pPr>
        <w:rPr>
          <w:rFonts w:ascii="Arial" w:hAnsi="Arial" w:cs="Arial"/>
        </w:rPr>
      </w:pPr>
      <w:r w:rsidRPr="00A277B5">
        <w:rPr>
          <w:rFonts w:ascii="Arial" w:hAnsi="Arial" w:cs="Arial"/>
        </w:rPr>
        <w:t>* objecie uczennicy opieką lekarską,</w:t>
      </w:r>
    </w:p>
    <w:p w:rsidR="00815F09" w:rsidRPr="00A277B5" w:rsidRDefault="00815F09" w:rsidP="00815F09">
      <w:pPr>
        <w:rPr>
          <w:rFonts w:ascii="Arial" w:hAnsi="Arial" w:cs="Arial"/>
        </w:rPr>
      </w:pPr>
      <w:r w:rsidRPr="00A277B5">
        <w:rPr>
          <w:rFonts w:ascii="Arial" w:hAnsi="Arial" w:cs="Arial"/>
        </w:rPr>
        <w:t>*Dalszy sposób realizacji przez nią obowiązku szkolnego/nauki</w:t>
      </w:r>
    </w:p>
    <w:p w:rsidR="00815F09" w:rsidRDefault="00815F09" w:rsidP="00815F09">
      <w:pPr>
        <w:rPr>
          <w:rFonts w:ascii="Arial" w:hAnsi="Arial" w:cs="Arial"/>
        </w:rPr>
      </w:pPr>
      <w:r w:rsidRPr="00A277B5">
        <w:rPr>
          <w:rFonts w:ascii="Arial" w:hAnsi="Arial" w:cs="Arial"/>
        </w:rPr>
        <w:t>* plany dotyczące sytuacji jej nowonarodzonego dziecka po rozwiązaniu</w:t>
      </w: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Pr="00A277B5" w:rsidRDefault="00815F09" w:rsidP="00815F09">
      <w:pPr>
        <w:rPr>
          <w:rFonts w:ascii="Arial" w:hAnsi="Arial" w:cs="Arial"/>
          <w:b/>
        </w:rPr>
      </w:pPr>
      <w:r w:rsidRPr="00A277B5">
        <w:rPr>
          <w:rFonts w:ascii="Arial" w:hAnsi="Arial" w:cs="Arial"/>
        </w:rPr>
        <w:t xml:space="preserve">5. </w:t>
      </w:r>
      <w:r w:rsidRPr="00A277B5">
        <w:rPr>
          <w:rFonts w:ascii="Arial" w:hAnsi="Arial" w:cs="Arial"/>
        </w:rPr>
        <w:tab/>
        <w:t xml:space="preserve">Jeżeli podczas rozmowy zostaną ujawnione fakty, zgodnie z którymi istnieje podejrzenie, że </w:t>
      </w:r>
      <w:r w:rsidRPr="00A277B5">
        <w:rPr>
          <w:rFonts w:ascii="Arial" w:hAnsi="Arial" w:cs="Arial"/>
          <w:u w:val="single"/>
        </w:rPr>
        <w:t>ciążą jest wynikiem molestowania, gwałtu, związku kazirodczego lub uczennica nie miała ukończonego 15 roku życia  przed zajściem w nią</w:t>
      </w:r>
      <w:r w:rsidRPr="00A277B5">
        <w:rPr>
          <w:rFonts w:ascii="Arial" w:hAnsi="Arial" w:cs="Arial"/>
        </w:rPr>
        <w:t xml:space="preserve">, dyrektor szkoły powinien  niezwłocznie </w:t>
      </w:r>
      <w:r w:rsidRPr="00A277B5">
        <w:rPr>
          <w:rFonts w:ascii="Arial" w:hAnsi="Arial" w:cs="Arial"/>
          <w:b/>
        </w:rPr>
        <w:t>powiadomić o zaistniały fakcie organy ścigania, policję lub prokuraturę.</w:t>
      </w:r>
    </w:p>
    <w:p w:rsidR="00815F09" w:rsidRDefault="00815F09" w:rsidP="00815F09">
      <w:pPr>
        <w:rPr>
          <w:rFonts w:ascii="Arial" w:hAnsi="Arial" w:cs="Arial"/>
        </w:rPr>
      </w:pPr>
      <w:r w:rsidRPr="00A277B5">
        <w:rPr>
          <w:rFonts w:ascii="Arial" w:hAnsi="Arial" w:cs="Arial"/>
        </w:rPr>
        <w:t>Podobnie należy postąpić jeżeli uczennica lub rodzice sugerują rozwiązanie oparte o aborcję.</w:t>
      </w: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Pr="00A277B5" w:rsidRDefault="00815F09" w:rsidP="00815F09">
      <w:pPr>
        <w:rPr>
          <w:rFonts w:ascii="Arial" w:hAnsi="Arial" w:cs="Arial"/>
        </w:rPr>
      </w:pPr>
      <w:r w:rsidRPr="00A277B5">
        <w:rPr>
          <w:rFonts w:ascii="Arial" w:hAnsi="Arial" w:cs="Arial"/>
        </w:rPr>
        <w:t xml:space="preserve">6. W sytuacji, w której uczennica jest </w:t>
      </w:r>
      <w:r w:rsidRPr="000D139F">
        <w:rPr>
          <w:rFonts w:ascii="Arial" w:hAnsi="Arial" w:cs="Arial"/>
          <w:u w:val="single"/>
        </w:rPr>
        <w:t>niepełnoletnia, jej związek z ojcem dziecka ma charakter przelotny, a sytuacja rodzinna przyszłej matki jest trudna i nie stwarza odpowiednich warunków, emocjonalnych, socjalnych i materialnych</w:t>
      </w:r>
      <w:r w:rsidRPr="00A277B5">
        <w:rPr>
          <w:rFonts w:ascii="Arial" w:hAnsi="Arial" w:cs="Arial"/>
        </w:rPr>
        <w:t>, dyrektor szkoły powinien bezzwłocznie powiadomić o zaistniałych faktach</w:t>
      </w:r>
      <w:r w:rsidRPr="000D139F">
        <w:rPr>
          <w:rFonts w:ascii="Arial" w:hAnsi="Arial" w:cs="Arial"/>
          <w:b/>
        </w:rPr>
        <w:t xml:space="preserve"> sąd rodzinny i nieletnich.</w:t>
      </w: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Default="00815F09" w:rsidP="00815F09">
      <w:pPr>
        <w:rPr>
          <w:rFonts w:ascii="Arial" w:hAnsi="Arial" w:cs="Arial"/>
        </w:rPr>
      </w:pPr>
    </w:p>
    <w:p w:rsidR="00EB3634" w:rsidRDefault="00EB3634" w:rsidP="00815F09">
      <w:pPr>
        <w:rPr>
          <w:rFonts w:ascii="Arial" w:hAnsi="Arial" w:cs="Arial"/>
        </w:rPr>
      </w:pPr>
    </w:p>
    <w:p w:rsidR="00EB3634" w:rsidRDefault="00EB3634" w:rsidP="00815F09">
      <w:pPr>
        <w:rPr>
          <w:rFonts w:ascii="Arial" w:hAnsi="Arial" w:cs="Arial"/>
        </w:rPr>
      </w:pPr>
    </w:p>
    <w:p w:rsidR="00EB3634" w:rsidRDefault="00EB3634" w:rsidP="00815F09">
      <w:pPr>
        <w:rPr>
          <w:rFonts w:ascii="Arial" w:hAnsi="Arial" w:cs="Arial"/>
        </w:rPr>
      </w:pPr>
    </w:p>
    <w:p w:rsidR="00815F09" w:rsidRPr="00EB3634" w:rsidRDefault="00EB3634" w:rsidP="00EB3634">
      <w:pPr>
        <w:jc w:val="center"/>
        <w:rPr>
          <w:rFonts w:ascii="Arial" w:hAnsi="Arial" w:cs="Arial"/>
          <w:b/>
          <w:i/>
          <w:color w:val="FF0000"/>
          <w:sz w:val="32"/>
          <w:szCs w:val="32"/>
        </w:rPr>
      </w:pPr>
      <w:r w:rsidRPr="00EB3634">
        <w:rPr>
          <w:rFonts w:ascii="Arial" w:hAnsi="Arial" w:cs="Arial"/>
          <w:b/>
          <w:i/>
          <w:color w:val="FF0000"/>
          <w:sz w:val="32"/>
          <w:szCs w:val="32"/>
        </w:rPr>
        <w:lastRenderedPageBreak/>
        <w:t xml:space="preserve">PROCEDURA POSTĘPOWANIA W PRZYPADKU </w:t>
      </w:r>
      <w:r w:rsidRPr="00EB3634">
        <w:rPr>
          <w:rFonts w:ascii="Arial" w:hAnsi="Arial" w:cs="Arial"/>
          <w:b/>
          <w:i/>
          <w:sz w:val="32"/>
          <w:szCs w:val="32"/>
          <w:u w:val="single"/>
        </w:rPr>
        <w:t>PODEJRZENIA</w:t>
      </w:r>
      <w:r w:rsidRPr="00EB3634">
        <w:rPr>
          <w:rFonts w:ascii="Arial" w:hAnsi="Arial" w:cs="Arial"/>
          <w:b/>
          <w:i/>
          <w:color w:val="FF0000"/>
          <w:sz w:val="32"/>
          <w:szCs w:val="32"/>
        </w:rPr>
        <w:t>, ŻE UCZEŃ MOŻE BYĆ MOLESTOWANY SEKSUALNIE.</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Jeżeli do szkoły docierają sygnały świadczące o molestowaniu seksualnym ucznia, to:</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1. Osoba, która otrzymała takie informacje powinna bezzwłocznie powiadomić o swoich przypuszczeniach wychowawcę, pedagoga/psychologa oraz dyrektora szkoły.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 xml:space="preserve">2. Dyrektor bezzwłocznie tworzy dla ucznia </w:t>
      </w:r>
      <w:r w:rsidRPr="00ED670B">
        <w:rPr>
          <w:rFonts w:ascii="Arial" w:hAnsi="Arial" w:cs="Arial"/>
          <w:b/>
        </w:rPr>
        <w:t>zespół</w:t>
      </w:r>
      <w:r>
        <w:rPr>
          <w:rFonts w:ascii="Arial" w:hAnsi="Arial" w:cs="Arial"/>
        </w:rPr>
        <w:t xml:space="preserve">, w skład którego wchodzą wszyscy nauczyciele uczący w jego klasie oraz psycholog, pedagog oraz przedstawiciel poradni </w:t>
      </w:r>
      <w:proofErr w:type="spellStart"/>
      <w:r>
        <w:rPr>
          <w:rFonts w:ascii="Arial" w:hAnsi="Arial" w:cs="Arial"/>
        </w:rPr>
        <w:t>poradni</w:t>
      </w:r>
      <w:proofErr w:type="spellEnd"/>
      <w:r>
        <w:rPr>
          <w:rFonts w:ascii="Arial" w:hAnsi="Arial" w:cs="Arial"/>
        </w:rPr>
        <w:t xml:space="preserve"> psychologiczno- pedagogicznej ( jeżeli jest to osoba specjalizująca się w takich przypadkach).</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 xml:space="preserve">3. </w:t>
      </w:r>
      <w:r w:rsidRPr="00ED670B">
        <w:rPr>
          <w:rFonts w:ascii="Arial" w:hAnsi="Arial" w:cs="Arial"/>
          <w:u w:val="single"/>
        </w:rPr>
        <w:t xml:space="preserve">Zespół </w:t>
      </w:r>
      <w:r>
        <w:rPr>
          <w:rFonts w:ascii="Arial" w:hAnsi="Arial" w:cs="Arial"/>
        </w:rPr>
        <w:t>, na podstawie pozyskanych informacji z; obserwacji dziecka, testów projekcyjnych wykonanych przez psychologa, analizy treści oraz dokumentów prowadzą rozpoznanie mające na celu określenie rzeczywistej sytuacji ucznia.</w:t>
      </w:r>
    </w:p>
    <w:p w:rsidR="00815F09" w:rsidRDefault="00815F09" w:rsidP="00815F09">
      <w:pPr>
        <w:rPr>
          <w:rFonts w:ascii="Arial" w:hAnsi="Arial" w:cs="Arial"/>
        </w:rPr>
      </w:pPr>
    </w:p>
    <w:p w:rsidR="00815F09" w:rsidRPr="00ED670B" w:rsidRDefault="00815F09" w:rsidP="00815F09">
      <w:pPr>
        <w:rPr>
          <w:rFonts w:ascii="Arial" w:hAnsi="Arial" w:cs="Arial"/>
          <w:b/>
          <w:i/>
        </w:rPr>
      </w:pPr>
      <w:r w:rsidRPr="00ED670B">
        <w:rPr>
          <w:rFonts w:ascii="Arial" w:hAnsi="Arial" w:cs="Arial"/>
          <w:b/>
          <w:i/>
        </w:rPr>
        <w:t>Jeżeli to możliwe należy unikać rozmowy wyjaśniającej z uczniem, aby uchylić się do jej powielania w trakcie ewentualnego śledztwa;</w:t>
      </w:r>
    </w:p>
    <w:p w:rsidR="00815F09" w:rsidRDefault="00815F09" w:rsidP="00815F09">
      <w:pPr>
        <w:rPr>
          <w:rFonts w:ascii="Arial" w:hAnsi="Arial" w:cs="Arial"/>
        </w:rPr>
      </w:pPr>
    </w:p>
    <w:p w:rsidR="00815F09" w:rsidRDefault="00815F09" w:rsidP="00815F09">
      <w:pPr>
        <w:numPr>
          <w:ilvl w:val="0"/>
          <w:numId w:val="2"/>
        </w:numPr>
        <w:rPr>
          <w:rFonts w:ascii="Arial" w:hAnsi="Arial" w:cs="Arial"/>
        </w:rPr>
      </w:pPr>
      <w:r>
        <w:rPr>
          <w:rFonts w:ascii="Arial" w:hAnsi="Arial" w:cs="Arial"/>
        </w:rPr>
        <w:t xml:space="preserve">W sytuacji uprawdopodobnienia napływających sygnałów, należy natychmiast zaprosić na posiedzenie zespołu </w:t>
      </w:r>
      <w:r w:rsidRPr="00ED670B">
        <w:rPr>
          <w:rFonts w:ascii="Arial" w:hAnsi="Arial" w:cs="Arial"/>
          <w:u w:val="single"/>
        </w:rPr>
        <w:t>rodzica ucznia</w:t>
      </w:r>
      <w:r>
        <w:rPr>
          <w:rFonts w:ascii="Arial" w:hAnsi="Arial" w:cs="Arial"/>
        </w:rPr>
        <w:t>, co do którego nie ma podejrzeń o dokonywania czynów lubieżnych. W tej sytuacji zespół powinien być okrojony tylko do wychowawcy, psychologa lub pedagoga.</w:t>
      </w:r>
    </w:p>
    <w:p w:rsidR="00815F09" w:rsidRDefault="00815F09" w:rsidP="00815F09">
      <w:pPr>
        <w:ind w:left="720"/>
        <w:rPr>
          <w:rFonts w:ascii="Arial" w:hAnsi="Arial" w:cs="Arial"/>
        </w:rPr>
      </w:pPr>
    </w:p>
    <w:p w:rsidR="00815F09" w:rsidRDefault="00815F09" w:rsidP="00815F09">
      <w:pPr>
        <w:numPr>
          <w:ilvl w:val="0"/>
          <w:numId w:val="2"/>
        </w:numPr>
        <w:rPr>
          <w:rFonts w:ascii="Arial" w:hAnsi="Arial" w:cs="Arial"/>
        </w:rPr>
      </w:pPr>
      <w:r>
        <w:rPr>
          <w:rFonts w:ascii="Arial" w:hAnsi="Arial" w:cs="Arial"/>
        </w:rPr>
        <w:t>Podjęta</w:t>
      </w:r>
      <w:r w:rsidRPr="00ED670B">
        <w:rPr>
          <w:rFonts w:ascii="Arial" w:hAnsi="Arial" w:cs="Arial"/>
          <w:u w:val="single"/>
        </w:rPr>
        <w:t xml:space="preserve"> rozmowa</w:t>
      </w:r>
      <w:r>
        <w:rPr>
          <w:rFonts w:ascii="Arial" w:hAnsi="Arial" w:cs="Arial"/>
        </w:rPr>
        <w:t xml:space="preserve"> ma na celu:</w:t>
      </w:r>
    </w:p>
    <w:p w:rsidR="00815F09" w:rsidRDefault="00815F09" w:rsidP="00815F09">
      <w:pPr>
        <w:ind w:left="720"/>
        <w:rPr>
          <w:rFonts w:ascii="Arial" w:hAnsi="Arial" w:cs="Arial"/>
        </w:rPr>
      </w:pPr>
      <w:r>
        <w:rPr>
          <w:rFonts w:ascii="Arial" w:hAnsi="Arial" w:cs="Arial"/>
        </w:rPr>
        <w:t>- przestawienie niepokojących sygnałów</w:t>
      </w:r>
    </w:p>
    <w:p w:rsidR="00815F09" w:rsidRDefault="00815F09" w:rsidP="00815F09">
      <w:pPr>
        <w:ind w:left="720"/>
        <w:rPr>
          <w:rFonts w:ascii="Arial" w:hAnsi="Arial" w:cs="Arial"/>
        </w:rPr>
      </w:pPr>
      <w:r>
        <w:rPr>
          <w:rFonts w:ascii="Arial" w:hAnsi="Arial" w:cs="Arial"/>
        </w:rPr>
        <w:t>- uwiarygodnienie ich poprzez wymianę informacji z rodzicem</w:t>
      </w:r>
    </w:p>
    <w:p w:rsidR="00815F09" w:rsidRDefault="00815F09" w:rsidP="00815F09">
      <w:pPr>
        <w:ind w:left="720"/>
        <w:rPr>
          <w:rFonts w:ascii="Arial" w:hAnsi="Arial" w:cs="Arial"/>
        </w:rPr>
      </w:pPr>
      <w:r>
        <w:rPr>
          <w:rFonts w:ascii="Arial" w:hAnsi="Arial" w:cs="Arial"/>
        </w:rPr>
        <w:t>-powiadomienie o możliwości uzyskania wsparcia</w:t>
      </w:r>
    </w:p>
    <w:p w:rsidR="00815F09" w:rsidRDefault="00815F09" w:rsidP="00815F09">
      <w:pPr>
        <w:ind w:left="720"/>
        <w:rPr>
          <w:rFonts w:ascii="Arial" w:hAnsi="Arial" w:cs="Arial"/>
        </w:rPr>
      </w:pPr>
      <w:r>
        <w:rPr>
          <w:rFonts w:ascii="Arial" w:hAnsi="Arial" w:cs="Arial"/>
        </w:rPr>
        <w:t>Poinformowanie jakie szkoła musi podjąć kroki</w:t>
      </w:r>
    </w:p>
    <w:p w:rsidR="00815F09" w:rsidRDefault="00815F09" w:rsidP="00815F09">
      <w:pPr>
        <w:ind w:left="720"/>
        <w:rPr>
          <w:rFonts w:ascii="Arial" w:hAnsi="Arial" w:cs="Arial"/>
        </w:rPr>
      </w:pPr>
    </w:p>
    <w:p w:rsidR="00815F09" w:rsidRDefault="00815F09" w:rsidP="00815F09">
      <w:pPr>
        <w:ind w:left="720"/>
        <w:rPr>
          <w:rFonts w:ascii="Arial" w:hAnsi="Arial" w:cs="Arial"/>
        </w:rPr>
      </w:pPr>
    </w:p>
    <w:p w:rsidR="00815F09" w:rsidRDefault="00815F09" w:rsidP="00815F09">
      <w:pPr>
        <w:ind w:left="142"/>
        <w:rPr>
          <w:rFonts w:ascii="Arial" w:hAnsi="Arial" w:cs="Arial"/>
        </w:rPr>
      </w:pPr>
      <w:r>
        <w:rPr>
          <w:rFonts w:ascii="Arial" w:hAnsi="Arial" w:cs="Arial"/>
        </w:rPr>
        <w:t xml:space="preserve">4. Jednocześnie, niezależnie od przeprowadzonej rozmowy z rodzicem, dyrektor szkoły </w:t>
      </w:r>
      <w:r w:rsidRPr="00ED670B">
        <w:rPr>
          <w:rFonts w:ascii="Arial" w:hAnsi="Arial" w:cs="Arial"/>
          <w:b/>
        </w:rPr>
        <w:t>powiadamia o spostrzeżeniach zespołu na piśmie sąd rodzinny i nieletnich</w:t>
      </w:r>
      <w:r>
        <w:rPr>
          <w:rFonts w:ascii="Arial" w:hAnsi="Arial" w:cs="Arial"/>
        </w:rPr>
        <w:t>.</w:t>
      </w:r>
    </w:p>
    <w:p w:rsidR="00815F09" w:rsidRDefault="00815F09" w:rsidP="00815F09">
      <w:pPr>
        <w:ind w:left="142"/>
        <w:rPr>
          <w:rFonts w:ascii="Arial" w:hAnsi="Arial" w:cs="Arial"/>
        </w:rPr>
      </w:pPr>
    </w:p>
    <w:p w:rsidR="00815F09" w:rsidRDefault="00815F09" w:rsidP="00815F09">
      <w:pPr>
        <w:ind w:left="142"/>
        <w:rPr>
          <w:rFonts w:ascii="Arial" w:hAnsi="Arial" w:cs="Arial"/>
        </w:rPr>
      </w:pPr>
      <w:r>
        <w:rPr>
          <w:rFonts w:ascii="Arial" w:hAnsi="Arial" w:cs="Arial"/>
        </w:rPr>
        <w:t>5. Jeżeli w trakcie rozmowy z rodzicem okazuje się, ze wie on o precedensie lub  o całe zdarzenie obwinia dziecko, dyrektor szkoły natychmiast powiadamia organy ścigania; policję lub prokuraturę.</w:t>
      </w: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Default="00815F09" w:rsidP="00815F09">
      <w:pPr>
        <w:rPr>
          <w:rFonts w:ascii="Arial" w:hAnsi="Arial" w:cs="Arial"/>
        </w:rPr>
      </w:pPr>
    </w:p>
    <w:p w:rsidR="00815F09" w:rsidRPr="00EB3634" w:rsidRDefault="00EB3634" w:rsidP="00EB3634">
      <w:pPr>
        <w:jc w:val="center"/>
        <w:rPr>
          <w:rFonts w:ascii="Arial" w:hAnsi="Arial" w:cs="Arial"/>
          <w:b/>
          <w:i/>
          <w:color w:val="FF0000"/>
          <w:sz w:val="32"/>
          <w:szCs w:val="32"/>
          <w:u w:val="single"/>
        </w:rPr>
      </w:pPr>
      <w:r w:rsidRPr="00EB3634">
        <w:rPr>
          <w:rFonts w:ascii="Arial" w:hAnsi="Arial" w:cs="Arial"/>
          <w:b/>
          <w:i/>
          <w:color w:val="FF0000"/>
          <w:sz w:val="32"/>
          <w:szCs w:val="32"/>
        </w:rPr>
        <w:lastRenderedPageBreak/>
        <w:t xml:space="preserve">PROCEDURA POSTĘPOWANIA W PRZYPADKU, GDY </w:t>
      </w:r>
      <w:r w:rsidRPr="00EB3634">
        <w:rPr>
          <w:rFonts w:ascii="Arial" w:hAnsi="Arial" w:cs="Arial"/>
          <w:b/>
          <w:i/>
          <w:color w:val="FF0000"/>
          <w:sz w:val="32"/>
          <w:szCs w:val="32"/>
          <w:u w:val="single"/>
        </w:rPr>
        <w:t xml:space="preserve">UCZEŃ </w:t>
      </w:r>
      <w:r w:rsidRPr="00EB3634">
        <w:rPr>
          <w:rFonts w:ascii="Arial" w:hAnsi="Arial" w:cs="Arial"/>
          <w:b/>
          <w:i/>
          <w:sz w:val="32"/>
          <w:szCs w:val="32"/>
          <w:u w:val="single"/>
        </w:rPr>
        <w:t>SAM ZGŁASZA</w:t>
      </w:r>
      <w:r w:rsidRPr="00EB3634">
        <w:rPr>
          <w:rFonts w:ascii="Arial" w:hAnsi="Arial" w:cs="Arial"/>
          <w:b/>
          <w:i/>
          <w:color w:val="FF0000"/>
          <w:sz w:val="32"/>
          <w:szCs w:val="32"/>
          <w:u w:val="single"/>
        </w:rPr>
        <w:t>, ŻE JEST MOLESTOWANY.</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rPr>
        <w:t>Dziecko, które doświadcza molestowania najczęściej ma bardzo duże poczucie winny z tym związane.</w:t>
      </w:r>
    </w:p>
    <w:p w:rsidR="00815F09" w:rsidRDefault="00815F09" w:rsidP="00815F09">
      <w:pPr>
        <w:rPr>
          <w:rFonts w:ascii="Arial" w:hAnsi="Arial" w:cs="Arial"/>
        </w:rPr>
      </w:pPr>
    </w:p>
    <w:p w:rsidR="00815F09" w:rsidRDefault="00815F09" w:rsidP="00815F09">
      <w:pPr>
        <w:rPr>
          <w:rFonts w:ascii="Arial" w:hAnsi="Arial" w:cs="Arial"/>
        </w:rPr>
      </w:pPr>
      <w:r>
        <w:rPr>
          <w:rFonts w:ascii="Arial" w:hAnsi="Arial" w:cs="Arial"/>
          <w:b/>
        </w:rPr>
        <w:t>1.</w:t>
      </w:r>
      <w:r w:rsidRPr="00C16534">
        <w:rPr>
          <w:rFonts w:ascii="Arial" w:hAnsi="Arial" w:cs="Arial"/>
          <w:b/>
        </w:rPr>
        <w:t>Osoba,</w:t>
      </w:r>
      <w:r>
        <w:rPr>
          <w:rFonts w:ascii="Arial" w:hAnsi="Arial" w:cs="Arial"/>
        </w:rPr>
        <w:t xml:space="preserve"> której zaufa i do której zwróci się z tą informacją musi być niezwykle delikatna i powinna przekazać dziecku następujące informacje:</w:t>
      </w:r>
    </w:p>
    <w:p w:rsidR="00815F09" w:rsidRDefault="00815F09" w:rsidP="00815F09">
      <w:pPr>
        <w:rPr>
          <w:rFonts w:ascii="Arial" w:hAnsi="Arial" w:cs="Arial"/>
        </w:rPr>
      </w:pPr>
    </w:p>
    <w:p w:rsidR="00815F09" w:rsidRDefault="00815F09" w:rsidP="00815F09">
      <w:pPr>
        <w:numPr>
          <w:ilvl w:val="0"/>
          <w:numId w:val="2"/>
        </w:numPr>
        <w:rPr>
          <w:rFonts w:ascii="Arial" w:hAnsi="Arial" w:cs="Arial"/>
        </w:rPr>
      </w:pPr>
      <w:r>
        <w:rPr>
          <w:rFonts w:ascii="Arial" w:hAnsi="Arial" w:cs="Arial"/>
        </w:rPr>
        <w:t xml:space="preserve">,,, TO NIE TWOJA WINA’’- </w:t>
      </w:r>
    </w:p>
    <w:p w:rsidR="00815F09" w:rsidRDefault="00815F09" w:rsidP="00815F09">
      <w:pPr>
        <w:numPr>
          <w:ilvl w:val="0"/>
          <w:numId w:val="2"/>
        </w:numPr>
        <w:rPr>
          <w:rFonts w:ascii="Arial" w:hAnsi="Arial" w:cs="Arial"/>
        </w:rPr>
      </w:pPr>
      <w:r>
        <w:rPr>
          <w:rFonts w:ascii="Arial" w:hAnsi="Arial" w:cs="Arial"/>
        </w:rPr>
        <w:t>,, NIE TYLKO TOBIE PRZYDAŻYŁA SIĘ TAKA SYTUACJA’’</w:t>
      </w:r>
    </w:p>
    <w:p w:rsidR="00815F09" w:rsidRDefault="00815F09" w:rsidP="00815F09">
      <w:pPr>
        <w:numPr>
          <w:ilvl w:val="0"/>
          <w:numId w:val="2"/>
        </w:numPr>
        <w:rPr>
          <w:rFonts w:ascii="Arial" w:hAnsi="Arial" w:cs="Arial"/>
        </w:rPr>
      </w:pPr>
      <w:r>
        <w:rPr>
          <w:rFonts w:ascii="Arial" w:hAnsi="Arial" w:cs="Arial"/>
        </w:rPr>
        <w:t>,, POSTRAM CI SIĘ POMÓC, NIE MOGĘ JEDNAK TEJ INFORMACJI ZATRZYMAĆ DLA SIEBIE’’ ( zatrzymanie informacji dla siebie jest czynem karalnym).</w:t>
      </w:r>
    </w:p>
    <w:p w:rsidR="00815F09" w:rsidRDefault="00815F09" w:rsidP="00815F09">
      <w:pPr>
        <w:ind w:left="720"/>
        <w:rPr>
          <w:rFonts w:ascii="Arial" w:hAnsi="Arial" w:cs="Arial"/>
        </w:rPr>
      </w:pPr>
    </w:p>
    <w:p w:rsidR="00815F09" w:rsidRDefault="00815F09" w:rsidP="00815F09">
      <w:pPr>
        <w:ind w:left="720"/>
        <w:rPr>
          <w:rFonts w:ascii="Arial" w:hAnsi="Arial" w:cs="Arial"/>
        </w:rPr>
      </w:pPr>
    </w:p>
    <w:p w:rsidR="00815F09" w:rsidRDefault="00815F09" w:rsidP="00815F09">
      <w:pPr>
        <w:ind w:left="142"/>
        <w:rPr>
          <w:rFonts w:ascii="Arial" w:hAnsi="Arial" w:cs="Arial"/>
        </w:rPr>
      </w:pPr>
      <w:r>
        <w:rPr>
          <w:rFonts w:ascii="Arial" w:hAnsi="Arial" w:cs="Arial"/>
        </w:rPr>
        <w:t>2. Powinna niezwłocznie powiadomić o odbytej rozmowie psychologa/ pedagoga, wychowawcę klasy oraz dyrektora szkoły.</w:t>
      </w:r>
    </w:p>
    <w:p w:rsidR="00815F09" w:rsidRDefault="00815F09" w:rsidP="00815F09">
      <w:pPr>
        <w:ind w:left="142"/>
        <w:rPr>
          <w:rFonts w:ascii="Arial" w:hAnsi="Arial" w:cs="Arial"/>
        </w:rPr>
      </w:pPr>
    </w:p>
    <w:p w:rsidR="00815F09" w:rsidRDefault="00815F09" w:rsidP="00815F09">
      <w:pPr>
        <w:ind w:left="142"/>
        <w:rPr>
          <w:rFonts w:ascii="Arial" w:hAnsi="Arial" w:cs="Arial"/>
        </w:rPr>
      </w:pPr>
      <w:r>
        <w:rPr>
          <w:rFonts w:ascii="Arial" w:hAnsi="Arial" w:cs="Arial"/>
        </w:rPr>
        <w:t>3. Dyrektor szkoły tworz</w:t>
      </w:r>
      <w:r w:rsidRPr="00B43909">
        <w:rPr>
          <w:rFonts w:ascii="Arial" w:hAnsi="Arial" w:cs="Arial"/>
          <w:b/>
        </w:rPr>
        <w:t xml:space="preserve">y zespół </w:t>
      </w:r>
      <w:r>
        <w:rPr>
          <w:rFonts w:ascii="Arial" w:hAnsi="Arial" w:cs="Arial"/>
        </w:rPr>
        <w:t>dla ucznia ( skład: osoba, której uczeń zaufał- jako łącznik ucznia z zespołem,  wychowawca, nauczyciele uczący ucznia, pedagog i psycholog).</w:t>
      </w:r>
    </w:p>
    <w:p w:rsidR="00815F09" w:rsidRDefault="00815F09" w:rsidP="00815F09">
      <w:pPr>
        <w:ind w:left="142"/>
        <w:rPr>
          <w:rFonts w:ascii="Arial" w:hAnsi="Arial" w:cs="Arial"/>
        </w:rPr>
      </w:pPr>
    </w:p>
    <w:p w:rsidR="00815F09" w:rsidRDefault="00815F09" w:rsidP="00815F09">
      <w:pPr>
        <w:ind w:left="142"/>
        <w:rPr>
          <w:rFonts w:ascii="Arial" w:hAnsi="Arial" w:cs="Arial"/>
        </w:rPr>
      </w:pPr>
      <w:r>
        <w:rPr>
          <w:rFonts w:ascii="Arial" w:hAnsi="Arial" w:cs="Arial"/>
        </w:rPr>
        <w:t>Dalsze kroki są ściśle uzależnione od informacji przekazanych przez ucznia:</w:t>
      </w:r>
    </w:p>
    <w:p w:rsidR="00815F09" w:rsidRDefault="00815F09" w:rsidP="00815F09">
      <w:pPr>
        <w:ind w:left="142"/>
        <w:rPr>
          <w:rFonts w:ascii="Arial" w:hAnsi="Arial" w:cs="Arial"/>
        </w:rPr>
      </w:pPr>
    </w:p>
    <w:p w:rsidR="00815F09" w:rsidRPr="00B43909" w:rsidRDefault="00815F09" w:rsidP="00815F09">
      <w:pPr>
        <w:numPr>
          <w:ilvl w:val="0"/>
          <w:numId w:val="2"/>
        </w:numPr>
        <w:rPr>
          <w:rFonts w:ascii="Arial" w:hAnsi="Arial" w:cs="Arial"/>
          <w:b/>
        </w:rPr>
      </w:pPr>
      <w:r>
        <w:rPr>
          <w:rFonts w:ascii="Arial" w:hAnsi="Arial" w:cs="Arial"/>
        </w:rPr>
        <w:t xml:space="preserve">Jeżeli uczeń ujawnia, że </w:t>
      </w:r>
      <w:r w:rsidRPr="00B43909">
        <w:rPr>
          <w:rFonts w:ascii="Arial" w:hAnsi="Arial" w:cs="Arial"/>
          <w:u w:val="single"/>
        </w:rPr>
        <w:t xml:space="preserve">sprawcami molestowania </w:t>
      </w:r>
      <w:proofErr w:type="spellStart"/>
      <w:r w:rsidRPr="00B43909">
        <w:rPr>
          <w:rFonts w:ascii="Arial" w:hAnsi="Arial" w:cs="Arial"/>
          <w:u w:val="single"/>
        </w:rPr>
        <w:t>sa</w:t>
      </w:r>
      <w:proofErr w:type="spellEnd"/>
      <w:r w:rsidRPr="00B43909">
        <w:rPr>
          <w:rFonts w:ascii="Arial" w:hAnsi="Arial" w:cs="Arial"/>
          <w:u w:val="single"/>
        </w:rPr>
        <w:t xml:space="preserve"> obydwoje rodzice</w:t>
      </w:r>
      <w:r>
        <w:rPr>
          <w:rFonts w:ascii="Arial" w:hAnsi="Arial" w:cs="Arial"/>
        </w:rPr>
        <w:t xml:space="preserve"> lub wiedzieli oni o procederze i nie podejmowali w związku z tym żadnych czynności mających mu zapobiec bezzwłocznie należy </w:t>
      </w:r>
      <w:r w:rsidRPr="00B43909">
        <w:rPr>
          <w:rFonts w:ascii="Arial" w:hAnsi="Arial" w:cs="Arial"/>
          <w:b/>
        </w:rPr>
        <w:t>powiadomić policję lub prokuraturę,</w:t>
      </w:r>
    </w:p>
    <w:p w:rsidR="00815F09" w:rsidRDefault="00815F09" w:rsidP="00815F09">
      <w:pPr>
        <w:ind w:left="720"/>
        <w:rPr>
          <w:rFonts w:ascii="Arial" w:hAnsi="Arial" w:cs="Arial"/>
        </w:rPr>
      </w:pPr>
    </w:p>
    <w:p w:rsidR="00815F09" w:rsidRDefault="00815F09" w:rsidP="00815F09">
      <w:pPr>
        <w:numPr>
          <w:ilvl w:val="0"/>
          <w:numId w:val="2"/>
        </w:numPr>
        <w:rPr>
          <w:rFonts w:ascii="Arial" w:hAnsi="Arial" w:cs="Arial"/>
        </w:rPr>
      </w:pPr>
      <w:r>
        <w:rPr>
          <w:rFonts w:ascii="Arial" w:hAnsi="Arial" w:cs="Arial"/>
        </w:rPr>
        <w:t xml:space="preserve">Jeżeli sprawcą </w:t>
      </w:r>
      <w:r w:rsidRPr="00B43909">
        <w:rPr>
          <w:rFonts w:ascii="Arial" w:hAnsi="Arial" w:cs="Arial"/>
          <w:u w:val="single"/>
        </w:rPr>
        <w:t>jest osoba dalsza lub tylko jeden rodzic</w:t>
      </w:r>
      <w:r>
        <w:rPr>
          <w:rFonts w:ascii="Arial" w:hAnsi="Arial" w:cs="Arial"/>
        </w:rPr>
        <w:t xml:space="preserve"> należy wezwać do szkoły opiekuna pozostającego poza podejrzeniem, powiadomić go o zaistniałej sytuacji oraz podjętych w związku z tym środkach zaradczych.</w:t>
      </w:r>
    </w:p>
    <w:p w:rsidR="00815F09" w:rsidRDefault="00815F09" w:rsidP="00815F09">
      <w:pPr>
        <w:ind w:left="720"/>
        <w:rPr>
          <w:rFonts w:ascii="Arial" w:hAnsi="Arial" w:cs="Arial"/>
        </w:rPr>
      </w:pPr>
      <w:r>
        <w:rPr>
          <w:rFonts w:ascii="Arial" w:hAnsi="Arial" w:cs="Arial"/>
        </w:rPr>
        <w:t xml:space="preserve">Jednocześnie należy </w:t>
      </w:r>
      <w:r w:rsidRPr="00B43909">
        <w:rPr>
          <w:rFonts w:ascii="Arial" w:hAnsi="Arial" w:cs="Arial"/>
          <w:b/>
        </w:rPr>
        <w:t>powiadomić organy ścigania</w:t>
      </w:r>
      <w:r>
        <w:rPr>
          <w:rFonts w:ascii="Arial" w:hAnsi="Arial" w:cs="Arial"/>
        </w:rPr>
        <w:t>.</w:t>
      </w:r>
    </w:p>
    <w:p w:rsidR="00815F09" w:rsidRDefault="00815F09" w:rsidP="00815F09">
      <w:pPr>
        <w:rPr>
          <w:rFonts w:ascii="Arial" w:hAnsi="Arial" w:cs="Arial"/>
        </w:rPr>
      </w:pP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Pr="00A277B5" w:rsidRDefault="00815F09" w:rsidP="00815F09">
      <w:pPr>
        <w:rPr>
          <w:rFonts w:ascii="Arial" w:hAnsi="Arial" w:cs="Arial"/>
        </w:rPr>
      </w:pPr>
    </w:p>
    <w:p w:rsidR="00815F09" w:rsidRDefault="00815F09" w:rsidP="00815F09">
      <w:pPr>
        <w:rPr>
          <w:rFonts w:ascii="Arial" w:hAnsi="Arial" w:cs="Arial"/>
          <w:sz w:val="28"/>
          <w:szCs w:val="28"/>
        </w:rPr>
      </w:pPr>
      <w:r>
        <w:rPr>
          <w:rFonts w:ascii="Arial" w:hAnsi="Arial" w:cs="Arial"/>
          <w:sz w:val="28"/>
          <w:szCs w:val="28"/>
        </w:rPr>
        <w:t xml:space="preserve"> </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815F09" w:rsidRPr="00EB3634" w:rsidRDefault="00EB3634" w:rsidP="00EB3634">
      <w:pPr>
        <w:jc w:val="center"/>
        <w:rPr>
          <w:rFonts w:ascii="Arial" w:hAnsi="Arial" w:cs="Arial"/>
          <w:b/>
          <w:i/>
          <w:color w:val="FF0000"/>
          <w:sz w:val="32"/>
          <w:szCs w:val="32"/>
        </w:rPr>
      </w:pPr>
      <w:r w:rsidRPr="00EB3634">
        <w:rPr>
          <w:rFonts w:ascii="Arial" w:hAnsi="Arial" w:cs="Arial"/>
          <w:b/>
          <w:i/>
          <w:color w:val="FF0000"/>
          <w:sz w:val="32"/>
          <w:szCs w:val="32"/>
        </w:rPr>
        <w:lastRenderedPageBreak/>
        <w:t>PROCEDURA POSTĘPOWANIA W PRZYPADKU, GDY SPRAWCĄ PRZEMOCY W RODZINIE JEST UCZEŃ.</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Jeżeli do szkoły docierają informacje, które świadczą, że uczeń stosuje przemoc wobec innych domowników, należy bezzwłocznie:</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1. Powiadomić wychowawcę, pedagoga/psychologa oraz dyrektora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2. Dyrektor tworzy zespól w skład którego wchodzą; nauczyciele uczący, pedagog, psycholog oraz socjoterapeutka. Wspólnie diagnozuję sytuację wychowanka oraz obmyślają sposoby na zniwelowanie zachowań niepożądanych,  agresywnych u ucznia.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 xml:space="preserve">3. </w:t>
      </w:r>
      <w:r w:rsidRPr="006C730F">
        <w:rPr>
          <w:rFonts w:ascii="Arial" w:hAnsi="Arial" w:cs="Arial"/>
          <w:b/>
          <w:sz w:val="28"/>
          <w:szCs w:val="28"/>
        </w:rPr>
        <w:t xml:space="preserve">Zespół </w:t>
      </w:r>
      <w:r>
        <w:rPr>
          <w:rFonts w:ascii="Arial" w:hAnsi="Arial" w:cs="Arial"/>
          <w:sz w:val="28"/>
          <w:szCs w:val="28"/>
        </w:rPr>
        <w:t>zaprasza ucznia na rozmowę, w czasie której:</w:t>
      </w:r>
    </w:p>
    <w:p w:rsidR="00815F09" w:rsidRDefault="00815F09" w:rsidP="00815F09">
      <w:pPr>
        <w:rPr>
          <w:rFonts w:ascii="Arial" w:hAnsi="Arial" w:cs="Arial"/>
          <w:sz w:val="28"/>
          <w:szCs w:val="28"/>
        </w:rPr>
      </w:pPr>
      <w:r>
        <w:rPr>
          <w:rFonts w:ascii="Arial" w:hAnsi="Arial" w:cs="Arial"/>
          <w:sz w:val="28"/>
          <w:szCs w:val="28"/>
        </w:rPr>
        <w:t>- informują ucznia o niepokojących sygnałach,</w:t>
      </w:r>
    </w:p>
    <w:p w:rsidR="00815F09" w:rsidRDefault="00815F09" w:rsidP="00815F09">
      <w:pPr>
        <w:rPr>
          <w:rFonts w:ascii="Arial" w:hAnsi="Arial" w:cs="Arial"/>
          <w:sz w:val="28"/>
          <w:szCs w:val="28"/>
        </w:rPr>
      </w:pPr>
      <w:r>
        <w:rPr>
          <w:rFonts w:ascii="Arial" w:hAnsi="Arial" w:cs="Arial"/>
          <w:sz w:val="28"/>
          <w:szCs w:val="28"/>
        </w:rPr>
        <w:t>- wysłuchują wyjaśnień  ucznia,</w:t>
      </w:r>
    </w:p>
    <w:p w:rsidR="00815F09" w:rsidRDefault="00815F09" w:rsidP="00815F09">
      <w:pPr>
        <w:rPr>
          <w:rFonts w:ascii="Arial" w:hAnsi="Arial" w:cs="Arial"/>
          <w:sz w:val="28"/>
          <w:szCs w:val="28"/>
        </w:rPr>
      </w:pPr>
      <w:r>
        <w:rPr>
          <w:rFonts w:ascii="Arial" w:hAnsi="Arial" w:cs="Arial"/>
          <w:sz w:val="28"/>
          <w:szCs w:val="28"/>
        </w:rPr>
        <w:t>- proponują akceptowane formy zachowań</w:t>
      </w:r>
    </w:p>
    <w:p w:rsidR="00815F09" w:rsidRDefault="00815F09" w:rsidP="00815F09">
      <w:pPr>
        <w:rPr>
          <w:rFonts w:ascii="Arial" w:hAnsi="Arial" w:cs="Arial"/>
          <w:sz w:val="28"/>
          <w:szCs w:val="28"/>
        </w:rPr>
      </w:pPr>
      <w:r>
        <w:rPr>
          <w:rFonts w:ascii="Arial" w:hAnsi="Arial" w:cs="Arial"/>
          <w:sz w:val="28"/>
          <w:szCs w:val="28"/>
        </w:rPr>
        <w:t>- proponują udział w odpowiednich zajęciach profilaktyczno- wychowawczych.</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r>
        <w:rPr>
          <w:rFonts w:ascii="Arial" w:hAnsi="Arial" w:cs="Arial"/>
          <w:sz w:val="28"/>
          <w:szCs w:val="28"/>
        </w:rPr>
        <w:t>4. Jeżeli uczeń nie wykazuje skruchy lub zachowania niepożądane nadal występują, dyrektor szkoły w porozumieniu z pedagogiem  szkolnym  powiadamia sąd rodzinny i dla nieletnich.</w:t>
      </w:r>
    </w:p>
    <w:p w:rsidR="00815F09" w:rsidRDefault="00815F09" w:rsidP="00815F09">
      <w:pPr>
        <w:rPr>
          <w:rFonts w:ascii="Arial" w:hAnsi="Arial" w:cs="Arial"/>
          <w:sz w:val="28"/>
          <w:szCs w:val="28"/>
        </w:rPr>
      </w:pPr>
      <w:r>
        <w:rPr>
          <w:rFonts w:ascii="Arial" w:hAnsi="Arial" w:cs="Arial"/>
          <w:sz w:val="28"/>
          <w:szCs w:val="28"/>
        </w:rPr>
        <w:t xml:space="preserve">Jeżeli zachowania ucznia zagrażają bezpieczeństwu lub życiu domowników </w:t>
      </w:r>
      <w:r w:rsidRPr="006C730F">
        <w:rPr>
          <w:rFonts w:ascii="Arial" w:hAnsi="Arial" w:cs="Arial"/>
          <w:sz w:val="28"/>
          <w:szCs w:val="28"/>
          <w:u w:val="single"/>
        </w:rPr>
        <w:t>powiadamia organy ścigania.</w:t>
      </w:r>
    </w:p>
    <w:p w:rsidR="00815F09" w:rsidRDefault="00815F09" w:rsidP="00815F09">
      <w:pPr>
        <w:rPr>
          <w:rFonts w:ascii="Arial" w:hAnsi="Arial" w:cs="Arial"/>
          <w:sz w:val="28"/>
          <w:szCs w:val="28"/>
        </w:rPr>
      </w:pPr>
    </w:p>
    <w:p w:rsidR="00815F09" w:rsidRDefault="00815F09"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9C065E" w:rsidRDefault="009C065E" w:rsidP="00815F09">
      <w:pPr>
        <w:rPr>
          <w:rFonts w:ascii="Arial" w:hAnsi="Arial" w:cs="Arial"/>
          <w:sz w:val="28"/>
          <w:szCs w:val="28"/>
        </w:rPr>
      </w:pPr>
    </w:p>
    <w:p w:rsidR="00EB3634" w:rsidRPr="009C065E" w:rsidRDefault="00EB3634" w:rsidP="00EB3634">
      <w:pPr>
        <w:pStyle w:val="Tytu"/>
        <w:ind w:left="-180"/>
        <w:jc w:val="center"/>
        <w:rPr>
          <w:rFonts w:ascii="Arial" w:hAnsi="Arial" w:cs="Arial"/>
          <w:b/>
          <w:bCs/>
          <w:i/>
          <w:color w:val="FF0000"/>
          <w:sz w:val="32"/>
        </w:rPr>
      </w:pPr>
      <w:r w:rsidRPr="009C065E">
        <w:rPr>
          <w:rFonts w:ascii="Arial" w:hAnsi="Arial" w:cs="Arial"/>
          <w:b/>
          <w:bCs/>
          <w:i/>
          <w:color w:val="FF0000"/>
          <w:sz w:val="32"/>
        </w:rPr>
        <w:lastRenderedPageBreak/>
        <w:t>PROCEDURA KIEROWANIA UCZNIÓW NA ZAJĘCIA REWALIDACYJNE I LOGOPEDYCZNE</w:t>
      </w:r>
    </w:p>
    <w:p w:rsidR="00EB3634" w:rsidRDefault="00EB3634" w:rsidP="00EB3634">
      <w:pPr>
        <w:spacing w:before="100" w:beforeAutospacing="1" w:after="100" w:afterAutospacing="1"/>
        <w:jc w:val="center"/>
        <w:rPr>
          <w:rFonts w:ascii="Arial" w:hAnsi="Arial" w:cs="Arial"/>
          <w:i/>
          <w:iCs/>
          <w:szCs w:val="20"/>
        </w:rPr>
      </w:pPr>
    </w:p>
    <w:p w:rsidR="00EB3634" w:rsidRDefault="00EB3634" w:rsidP="00EB3634">
      <w:pPr>
        <w:spacing w:before="100" w:beforeAutospacing="1" w:after="100" w:afterAutospacing="1"/>
        <w:jc w:val="center"/>
        <w:rPr>
          <w:color w:val="333333"/>
        </w:rPr>
      </w:pPr>
      <w:r>
        <w:rPr>
          <w:rFonts w:ascii="Arial" w:hAnsi="Arial" w:cs="Arial"/>
          <w:i/>
          <w:iCs/>
          <w:szCs w:val="20"/>
        </w:rPr>
        <w:t xml:space="preserve">Podstawa prawna: </w:t>
      </w:r>
    </w:p>
    <w:p w:rsidR="00EB3634" w:rsidRDefault="00EB3634" w:rsidP="00EB3634">
      <w:pPr>
        <w:spacing w:before="100" w:beforeAutospacing="1" w:after="100" w:afterAutospacing="1"/>
        <w:ind w:left="360"/>
        <w:jc w:val="center"/>
        <w:rPr>
          <w:rFonts w:ascii="Arial" w:hAnsi="Arial" w:cs="Arial"/>
          <w:i/>
          <w:iCs/>
          <w:szCs w:val="28"/>
        </w:rPr>
      </w:pPr>
      <w:r>
        <w:rPr>
          <w:rFonts w:ascii="Arial" w:hAnsi="Arial" w:cs="Arial"/>
          <w:i/>
          <w:iCs/>
          <w:szCs w:val="20"/>
        </w:rPr>
        <w:t>Rozporządzenie MEN z dnia 15 stycznia 2001 r. w sprawie zasad udzielania i organizacji pomocy psychologiczno-pedagogicznej  w publicznych przedszkolach, szkołach i placówkach</w:t>
      </w:r>
      <w:r>
        <w:rPr>
          <w:rFonts w:ascii="Arial" w:hAnsi="Arial" w:cs="Arial"/>
          <w:i/>
          <w:iCs/>
          <w:szCs w:val="28"/>
        </w:rPr>
        <w:t> </w:t>
      </w:r>
    </w:p>
    <w:p w:rsidR="00EB3634" w:rsidRDefault="00EB3634" w:rsidP="00EB3634">
      <w:pPr>
        <w:spacing w:before="100" w:beforeAutospacing="1" w:after="100" w:afterAutospacing="1"/>
        <w:ind w:left="360"/>
        <w:rPr>
          <w:rFonts w:ascii="Arial" w:hAnsi="Arial" w:cs="Arial"/>
          <w:sz w:val="28"/>
          <w:szCs w:val="28"/>
        </w:rPr>
      </w:pPr>
    </w:p>
    <w:p w:rsidR="00EB3634" w:rsidRDefault="00EB3634" w:rsidP="00EB3634">
      <w:pPr>
        <w:pStyle w:val="Tekstpodstawowywcity3"/>
        <w:rPr>
          <w:color w:val="FFFFFF"/>
          <w:sz w:val="28"/>
        </w:rPr>
      </w:pPr>
      <w:r>
        <w:rPr>
          <w:sz w:val="28"/>
        </w:rPr>
        <w:t>1. Wszyscy uczniowie SOSW są objęci zajęciami rewalidacyjnymi.</w:t>
      </w:r>
    </w:p>
    <w:p w:rsidR="00EB3634" w:rsidRDefault="00EB3634" w:rsidP="00EB3634">
      <w:pPr>
        <w:numPr>
          <w:ilvl w:val="0"/>
          <w:numId w:val="4"/>
        </w:numPr>
        <w:spacing w:before="100" w:beforeAutospacing="1" w:after="100" w:afterAutospacing="1"/>
        <w:jc w:val="both"/>
        <w:rPr>
          <w:rFonts w:ascii="Arial" w:hAnsi="Arial" w:cs="Arial"/>
          <w:sz w:val="28"/>
          <w:szCs w:val="20"/>
        </w:rPr>
      </w:pPr>
      <w:r>
        <w:rPr>
          <w:rFonts w:ascii="Arial" w:hAnsi="Arial" w:cs="Arial"/>
          <w:sz w:val="28"/>
          <w:szCs w:val="20"/>
        </w:rPr>
        <w:t>Na zajęcia uczniowie kierowani są przez nauczyciela wychowawcę, który uwzględnia diagnozę psychologiczną wydaną przez Poradnię  Psychologiczno-Pedagogiczną oraz własne obserwacje na temat słabych i mocnych stron ucznia.</w:t>
      </w:r>
    </w:p>
    <w:p w:rsidR="00EB3634" w:rsidRDefault="00EB3634" w:rsidP="00EB3634">
      <w:pPr>
        <w:numPr>
          <w:ilvl w:val="0"/>
          <w:numId w:val="4"/>
        </w:numPr>
        <w:spacing w:before="100" w:beforeAutospacing="1" w:after="100" w:afterAutospacing="1"/>
        <w:jc w:val="both"/>
        <w:rPr>
          <w:rFonts w:ascii="Arial" w:hAnsi="Arial" w:cs="Arial"/>
          <w:sz w:val="28"/>
          <w:szCs w:val="20"/>
        </w:rPr>
      </w:pPr>
      <w:r>
        <w:rPr>
          <w:rFonts w:ascii="Arial" w:hAnsi="Arial" w:cs="Arial"/>
          <w:sz w:val="28"/>
          <w:szCs w:val="20"/>
        </w:rPr>
        <w:t>Uczniowie z lekkim upośledzeniem umysłowym objęci są rewalidacją przedmiotową, w zależności od indywidualnych trudności dydaktycznych z poszczególnych przedmiotów. Uczniowie z głębszym upośledzeniem umysłowym realizują rewalidację indywidualną związaną z ogólnorozwojowym usprawnianiem zaburzonych funkcji</w:t>
      </w:r>
    </w:p>
    <w:p w:rsidR="00EB3634" w:rsidRDefault="00EB3634" w:rsidP="00EB3634">
      <w:pPr>
        <w:numPr>
          <w:ilvl w:val="0"/>
          <w:numId w:val="4"/>
        </w:numPr>
        <w:spacing w:before="100" w:beforeAutospacing="1" w:after="100" w:afterAutospacing="1"/>
        <w:jc w:val="both"/>
        <w:rPr>
          <w:rFonts w:ascii="Arial" w:hAnsi="Arial" w:cs="Arial"/>
          <w:sz w:val="28"/>
          <w:szCs w:val="20"/>
        </w:rPr>
      </w:pPr>
      <w:r>
        <w:rPr>
          <w:rFonts w:ascii="Arial" w:hAnsi="Arial" w:cs="Arial"/>
          <w:sz w:val="28"/>
          <w:szCs w:val="20"/>
        </w:rPr>
        <w:t>Zajęcia prowadzone są przez nauczycieli właściwych zajęć edukacyjnych.</w:t>
      </w: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8"/>
        </w:rPr>
        <w:t>5.</w:t>
      </w:r>
      <w:r>
        <w:rPr>
          <w:rFonts w:ascii="Arial" w:hAnsi="Arial" w:cs="Arial"/>
          <w:sz w:val="28"/>
          <w:szCs w:val="14"/>
        </w:rPr>
        <w:t>  </w:t>
      </w:r>
      <w:r>
        <w:rPr>
          <w:rFonts w:ascii="Arial" w:hAnsi="Arial" w:cs="Arial"/>
          <w:sz w:val="28"/>
          <w:szCs w:val="20"/>
        </w:rPr>
        <w:t>Na zajęcia terapii logopedycznej kieruje się uczniów na podstawie wyników badań lekarskich, psychologicznych i logopedycznych.</w:t>
      </w: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0"/>
        </w:rPr>
        <w:t>6.  Terapię logopedyczną w szkole prowadzi nauczyciel logopeda.</w:t>
      </w: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0"/>
        </w:rPr>
        <w:t>7.  Logopeda z każdym dzieckiem ćwiczy indywidualnie – czas ćwiczeń uzależniony jest od indywidualnych potrzeb i możliwości dziecka.</w:t>
      </w: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0"/>
        </w:rPr>
        <w:t>8.  Zadaniem zajęć na terapii logopedycznej jest likwidacja wszelkich zakłóceń i zaburzeń komunikacji językowej oraz pomoc  w przezwyciężaniu problemów uczniom mającym trudności   z mówieniem, pisaniem i czytaniem.</w:t>
      </w: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0"/>
        </w:rPr>
        <w:t xml:space="preserve">9.  W terapii logopedycznej wybór metod jest uwarunkowany rodzajem zaburzenia. W zależności od charakteru trudności wykorzystuje się specyficzne, dostosowane do wieku i możliwości ucznia sposoby pracy terapeutycznej. Stosuje się różne metody, </w:t>
      </w:r>
      <w:r>
        <w:rPr>
          <w:rFonts w:ascii="Arial" w:hAnsi="Arial" w:cs="Arial"/>
          <w:sz w:val="28"/>
          <w:szCs w:val="20"/>
        </w:rPr>
        <w:lastRenderedPageBreak/>
        <w:t>co wynika z konieczności realizowania zasady kompleksowego oddziaływania.</w:t>
      </w:r>
    </w:p>
    <w:p w:rsidR="00EB3634" w:rsidRDefault="00EB3634" w:rsidP="00EB3634">
      <w:pPr>
        <w:spacing w:before="100" w:beforeAutospacing="1" w:after="100" w:afterAutospacing="1"/>
        <w:ind w:left="750" w:hanging="390"/>
        <w:jc w:val="both"/>
        <w:rPr>
          <w:rFonts w:ascii="Arial" w:hAnsi="Arial" w:cs="Arial"/>
          <w:sz w:val="28"/>
          <w:szCs w:val="20"/>
        </w:rPr>
      </w:pPr>
    </w:p>
    <w:p w:rsidR="00EB3634" w:rsidRDefault="00EB3634" w:rsidP="00EB3634">
      <w:pPr>
        <w:spacing w:before="100" w:beforeAutospacing="1" w:after="100" w:afterAutospacing="1"/>
        <w:ind w:left="750" w:hanging="390"/>
        <w:jc w:val="both"/>
        <w:rPr>
          <w:rFonts w:ascii="Arial" w:hAnsi="Arial" w:cs="Arial"/>
          <w:color w:val="333333"/>
          <w:sz w:val="28"/>
        </w:rPr>
      </w:pPr>
      <w:r>
        <w:rPr>
          <w:rFonts w:ascii="Arial" w:hAnsi="Arial" w:cs="Arial"/>
          <w:sz w:val="28"/>
          <w:szCs w:val="20"/>
        </w:rPr>
        <w:t>10.  Etapy badania i postępowania logopedycznego:</w:t>
      </w:r>
    </w:p>
    <w:p w:rsidR="00EB3634" w:rsidRDefault="00EB3634" w:rsidP="00EB3634">
      <w:pPr>
        <w:numPr>
          <w:ilvl w:val="0"/>
          <w:numId w:val="3"/>
        </w:numPr>
        <w:spacing w:before="100" w:beforeAutospacing="1" w:after="100" w:afterAutospacing="1"/>
        <w:jc w:val="both"/>
        <w:rPr>
          <w:rFonts w:ascii="Arial" w:hAnsi="Arial" w:cs="Arial"/>
          <w:sz w:val="28"/>
          <w:szCs w:val="20"/>
        </w:rPr>
      </w:pPr>
      <w:r>
        <w:rPr>
          <w:rFonts w:ascii="Arial" w:hAnsi="Arial" w:cs="Arial"/>
          <w:sz w:val="28"/>
          <w:szCs w:val="20"/>
        </w:rPr>
        <w:t>rozpoznanie zaburzeń mowy na podstawie objawów (symptomów)</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zestawienie symptomów</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wstępne ustalenie przyczyn zaburzeń</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wstępna diagnoza logopedyczna</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poznanie psychicznych i społecznych uwarunkowań oraz następstw zaburzeń mowy</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 xml:space="preserve">ustalenie indywidualnego programu </w:t>
      </w:r>
      <w:proofErr w:type="spellStart"/>
      <w:r>
        <w:rPr>
          <w:rFonts w:ascii="Arial" w:hAnsi="Arial" w:cs="Arial"/>
          <w:sz w:val="28"/>
          <w:szCs w:val="20"/>
        </w:rPr>
        <w:t>logoterapii</w:t>
      </w:r>
      <w:proofErr w:type="spellEnd"/>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postępowanie logopedyczne – praca z dzieckiem</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prognoza (rokowanie)</w:t>
      </w:r>
    </w:p>
    <w:p w:rsidR="00EB3634" w:rsidRDefault="00EB3634" w:rsidP="00EB3634">
      <w:pPr>
        <w:numPr>
          <w:ilvl w:val="0"/>
          <w:numId w:val="3"/>
        </w:numPr>
        <w:spacing w:before="100" w:beforeAutospacing="1" w:after="100" w:afterAutospacing="1"/>
        <w:jc w:val="both"/>
        <w:rPr>
          <w:rFonts w:ascii="Arial" w:hAnsi="Arial" w:cs="Arial"/>
          <w:color w:val="333333"/>
          <w:sz w:val="28"/>
        </w:rPr>
      </w:pPr>
      <w:r>
        <w:rPr>
          <w:rFonts w:ascii="Arial" w:hAnsi="Arial" w:cs="Arial"/>
          <w:sz w:val="28"/>
          <w:szCs w:val="20"/>
        </w:rPr>
        <w:t>zalecenia – uwagi – wnioski (indywidualne konsultacje z rodzicami)</w:t>
      </w:r>
    </w:p>
    <w:p w:rsidR="00EB3634" w:rsidRDefault="00EB3634" w:rsidP="00EB3634">
      <w:pPr>
        <w:spacing w:before="100" w:beforeAutospacing="1" w:after="100" w:afterAutospacing="1"/>
        <w:ind w:left="360"/>
        <w:jc w:val="both"/>
        <w:rPr>
          <w:rFonts w:ascii="Arial" w:hAnsi="Arial" w:cs="Arial"/>
          <w:sz w:val="28"/>
          <w:szCs w:val="20"/>
        </w:rPr>
      </w:pPr>
      <w:r>
        <w:rPr>
          <w:rFonts w:ascii="Arial" w:hAnsi="Arial" w:cs="Arial"/>
          <w:sz w:val="28"/>
          <w:szCs w:val="20"/>
        </w:rPr>
        <w:t>11. Zajęcia logopedyczne prowadzone są do czasu wyeliminowania bądź złagodzenia zaburzenia, stanowiącego powód objęcia ucznia w/w formą opieki.</w:t>
      </w:r>
    </w:p>
    <w:p w:rsidR="00EB3634" w:rsidRDefault="00EB3634" w:rsidP="00EB3634">
      <w:pPr>
        <w:spacing w:before="100" w:beforeAutospacing="1" w:after="100" w:afterAutospacing="1"/>
        <w:ind w:left="360"/>
        <w:jc w:val="both"/>
        <w:rPr>
          <w:rFonts w:ascii="Arial" w:hAnsi="Arial" w:cs="Arial"/>
          <w:sz w:val="28"/>
          <w:szCs w:val="20"/>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Default="00EB3634" w:rsidP="00EB3634">
      <w:pPr>
        <w:pStyle w:val="Tytu"/>
        <w:ind w:left="-180"/>
        <w:jc w:val="center"/>
        <w:rPr>
          <w:rFonts w:ascii="Arial" w:hAnsi="Arial" w:cs="Arial"/>
          <w:b/>
          <w:bCs/>
          <w:sz w:val="32"/>
        </w:rPr>
      </w:pPr>
    </w:p>
    <w:p w:rsidR="00EB3634" w:rsidRPr="009C065E" w:rsidRDefault="00EB3634" w:rsidP="009C065E">
      <w:pPr>
        <w:pStyle w:val="Tytu"/>
        <w:jc w:val="center"/>
        <w:rPr>
          <w:rFonts w:ascii="Arial" w:hAnsi="Arial" w:cs="Arial"/>
          <w:b/>
          <w:bCs/>
          <w:i/>
          <w:color w:val="FF0000"/>
          <w:sz w:val="32"/>
        </w:rPr>
      </w:pPr>
      <w:r w:rsidRPr="009C065E">
        <w:rPr>
          <w:rFonts w:ascii="Arial" w:hAnsi="Arial" w:cs="Arial"/>
          <w:b/>
          <w:bCs/>
          <w:i/>
          <w:color w:val="FF0000"/>
          <w:sz w:val="32"/>
        </w:rPr>
        <w:lastRenderedPageBreak/>
        <w:t>PROCEDURY UDZIELANIA UCZNIOM POMOCY PSYCHOLOGICZNO - PEDAGOGICZNEJ</w:t>
      </w:r>
    </w:p>
    <w:p w:rsidR="00EB3634" w:rsidRDefault="00EB3634" w:rsidP="00EB3634">
      <w:pPr>
        <w:spacing w:before="100" w:beforeAutospacing="1" w:after="100" w:afterAutospacing="1"/>
        <w:jc w:val="center"/>
        <w:rPr>
          <w:rFonts w:ascii="Arial" w:hAnsi="Arial" w:cs="Arial"/>
          <w:i/>
          <w:iCs/>
          <w:szCs w:val="20"/>
        </w:rPr>
      </w:pPr>
    </w:p>
    <w:p w:rsidR="00EB3634" w:rsidRDefault="00EB3634" w:rsidP="00EB3634">
      <w:pPr>
        <w:spacing w:before="100" w:beforeAutospacing="1" w:after="100" w:afterAutospacing="1"/>
        <w:jc w:val="center"/>
        <w:rPr>
          <w:color w:val="333333"/>
        </w:rPr>
      </w:pPr>
      <w:r>
        <w:rPr>
          <w:rFonts w:ascii="Arial" w:hAnsi="Arial" w:cs="Arial"/>
          <w:i/>
          <w:iCs/>
          <w:szCs w:val="20"/>
        </w:rPr>
        <w:t xml:space="preserve">Podstawa prawna: </w:t>
      </w:r>
    </w:p>
    <w:p w:rsidR="00EB3634" w:rsidRDefault="00EB3634" w:rsidP="00EB3634">
      <w:pPr>
        <w:spacing w:before="100" w:beforeAutospacing="1" w:after="100" w:afterAutospacing="1"/>
        <w:ind w:left="360"/>
        <w:jc w:val="center"/>
        <w:rPr>
          <w:rFonts w:ascii="Arial" w:hAnsi="Arial" w:cs="Arial"/>
          <w:i/>
          <w:iCs/>
          <w:sz w:val="28"/>
          <w:szCs w:val="28"/>
        </w:rPr>
      </w:pPr>
      <w:r>
        <w:rPr>
          <w:rFonts w:ascii="Arial" w:hAnsi="Arial" w:cs="Arial"/>
          <w:i/>
          <w:iCs/>
          <w:szCs w:val="20"/>
        </w:rPr>
        <w:t>Rozporządzenie MEN z dnia 15 stycznia 2001 r. w sprawie zasad udzielania i organizacji pomocy psychologiczno-pedagogicznej  w publicznych przedszkolach, szkołach i placówkach</w:t>
      </w:r>
      <w:r>
        <w:rPr>
          <w:rFonts w:ascii="Arial" w:hAnsi="Arial" w:cs="Arial"/>
          <w:i/>
          <w:iCs/>
          <w:sz w:val="28"/>
          <w:szCs w:val="28"/>
        </w:rPr>
        <w:t> </w:t>
      </w:r>
    </w:p>
    <w:p w:rsidR="00EB3634" w:rsidRDefault="00EB3634" w:rsidP="00EB3634">
      <w:pPr>
        <w:spacing w:before="100" w:beforeAutospacing="1" w:after="100" w:afterAutospacing="1"/>
        <w:ind w:left="360"/>
        <w:jc w:val="center"/>
        <w:rPr>
          <w:rFonts w:ascii="Arial" w:hAnsi="Arial" w:cs="Arial"/>
          <w:i/>
          <w:iCs/>
          <w:sz w:val="28"/>
          <w:szCs w:val="28"/>
        </w:rPr>
      </w:pPr>
    </w:p>
    <w:p w:rsidR="00EB3634" w:rsidRDefault="00EB3634" w:rsidP="00EB3634">
      <w:pPr>
        <w:pStyle w:val="Tekstpodstawowywcity3"/>
        <w:numPr>
          <w:ilvl w:val="0"/>
          <w:numId w:val="5"/>
        </w:numPr>
        <w:jc w:val="both"/>
        <w:rPr>
          <w:sz w:val="28"/>
          <w:szCs w:val="28"/>
        </w:rPr>
      </w:pPr>
      <w:r>
        <w:rPr>
          <w:sz w:val="28"/>
          <w:szCs w:val="28"/>
        </w:rPr>
        <w:t>Wszyscy uczniowie mają prawo do korzystania z pomocy psychologa i pedagoga.</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Psycholog SOSW współpracuje z Poradnią Psychologiczno – Pedagogiczną nr 2 w Bydgoszczy w sprawach wychowanków, uczestniczy w posiedzeniach Zespołów Orzekających.</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Na terenie SOSW psycholog przeprowadza badania diagnostyczne uczniów, dokonuje oceny poziomu funkcjonowania intelektualnego i społecznego uczniów.</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Na badania psychologiczne kierują ucznia rodzice/opiekunowie prawni.</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Na wniosek rodziców psycholog koordynuje działania w celu wydania bądź aktualizacji orzeczenia o potrzebie kształcenia specjalnego lub nauczania indywidualnego.</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Rodzice przedstawiają orzeczenie wydane przez Poradnię Psychologiczno – Pedagogiczną i na tej podstawie zostaje zorganizowany w placówce proces kształcenia ucznia, zgodnie z jego specjalnymi potrzebami.</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Psycholog prowadzi działania związane z orzecznictwem psychologicznym: ubieganiem się o stopień niepełnosprawności, bądź orzekaniem o zdolności do pracy. Dokonuje niezbędnych badań oraz wypełnia dokumentację na prośbę rodziców lub zainteresowanego ucznia.</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Psycholog współpracuje z lekarzami o różnych specjalnościach (psychiatrzy, neurolodzy, pediatrzy ) w zależności od indywidualnych potrzeb diagnostycznych ucznia.</w:t>
      </w:r>
    </w:p>
    <w:p w:rsidR="00EB3634" w:rsidRDefault="00EB3634" w:rsidP="00EB3634">
      <w:pPr>
        <w:numPr>
          <w:ilvl w:val="0"/>
          <w:numId w:val="5"/>
        </w:numPr>
        <w:spacing w:before="100" w:beforeAutospacing="1" w:after="100" w:afterAutospacing="1"/>
        <w:jc w:val="both"/>
        <w:rPr>
          <w:rFonts w:ascii="Arial" w:hAnsi="Arial" w:cs="Arial"/>
          <w:sz w:val="28"/>
          <w:szCs w:val="28"/>
        </w:rPr>
      </w:pPr>
      <w:r>
        <w:rPr>
          <w:rFonts w:ascii="Arial" w:hAnsi="Arial" w:cs="Arial"/>
          <w:sz w:val="28"/>
          <w:szCs w:val="28"/>
        </w:rPr>
        <w:t>Uczniowie mogą korzystać z indywidualnej i grupowej pomocy terapeutycznej określonej w stosownych procedurach.</w:t>
      </w:r>
    </w:p>
    <w:p w:rsidR="00EB3634" w:rsidRDefault="00EB3634" w:rsidP="00EB3634">
      <w:pPr>
        <w:spacing w:before="100" w:beforeAutospacing="1" w:after="100" w:afterAutospacing="1"/>
        <w:ind w:left="360"/>
        <w:jc w:val="both"/>
        <w:rPr>
          <w:rFonts w:ascii="Arial" w:hAnsi="Arial" w:cs="Arial"/>
          <w:sz w:val="28"/>
          <w:szCs w:val="28"/>
        </w:rPr>
      </w:pPr>
    </w:p>
    <w:p w:rsidR="00EB3634" w:rsidRDefault="00EB3634" w:rsidP="00EB3634">
      <w:pPr>
        <w:spacing w:before="100" w:beforeAutospacing="1" w:after="100" w:afterAutospacing="1"/>
        <w:ind w:left="360"/>
        <w:rPr>
          <w:rFonts w:ascii="Arial" w:hAnsi="Arial" w:cs="Arial"/>
          <w:sz w:val="28"/>
          <w:szCs w:val="28"/>
        </w:rPr>
      </w:pPr>
    </w:p>
    <w:p w:rsidR="00EB3634" w:rsidRDefault="00EB3634" w:rsidP="00EB3634">
      <w:pPr>
        <w:rPr>
          <w:sz w:val="28"/>
        </w:rPr>
      </w:pPr>
    </w:p>
    <w:p w:rsidR="00882095" w:rsidRPr="009C065E" w:rsidRDefault="00882095" w:rsidP="00882095">
      <w:pPr>
        <w:pStyle w:val="NormalnyWeb"/>
        <w:jc w:val="center"/>
        <w:rPr>
          <w:rFonts w:ascii="Arial" w:hAnsi="Arial" w:cs="Arial"/>
          <w:b/>
          <w:bCs/>
          <w:i/>
          <w:color w:val="FF0000"/>
          <w:sz w:val="28"/>
          <w:szCs w:val="27"/>
        </w:rPr>
      </w:pPr>
      <w:r w:rsidRPr="009C065E">
        <w:rPr>
          <w:rFonts w:ascii="Arial" w:hAnsi="Arial" w:cs="Arial"/>
          <w:b/>
          <w:bCs/>
          <w:i/>
          <w:color w:val="FF0000"/>
          <w:sz w:val="32"/>
          <w:szCs w:val="27"/>
        </w:rPr>
        <w:lastRenderedPageBreak/>
        <w:t>PROCEDURY</w:t>
      </w:r>
      <w:r w:rsidRPr="009C065E">
        <w:rPr>
          <w:rFonts w:ascii="Arial" w:hAnsi="Arial" w:cs="Arial"/>
          <w:b/>
          <w:bCs/>
          <w:i/>
          <w:color w:val="FF0000"/>
          <w:sz w:val="28"/>
          <w:szCs w:val="27"/>
        </w:rPr>
        <w:t xml:space="preserve"> POSTĘPOWANIA NAUCZYCIELI W PRZYPADKU  PALENIA PAPIEROSÓW PRZEZ UCZNIÓW</w:t>
      </w:r>
    </w:p>
    <w:p w:rsidR="00882095" w:rsidRDefault="00882095" w:rsidP="00882095">
      <w:pPr>
        <w:pStyle w:val="NormalnyWeb"/>
        <w:jc w:val="center"/>
        <w:rPr>
          <w:rFonts w:ascii="Arial" w:hAnsi="Arial" w:cs="Arial"/>
          <w:sz w:val="28"/>
          <w:szCs w:val="20"/>
        </w:rPr>
      </w:pPr>
    </w:p>
    <w:p w:rsidR="00882095" w:rsidRDefault="00882095" w:rsidP="00882095">
      <w:pPr>
        <w:pStyle w:val="NormalnyWeb"/>
        <w:rPr>
          <w:rFonts w:ascii="Arial" w:hAnsi="Arial" w:cs="Arial"/>
          <w:b/>
          <w:bCs/>
          <w:sz w:val="28"/>
          <w:szCs w:val="20"/>
        </w:rPr>
      </w:pPr>
      <w:r>
        <w:rPr>
          <w:rFonts w:ascii="Arial" w:hAnsi="Arial" w:cs="Arial"/>
          <w:b/>
          <w:bCs/>
          <w:sz w:val="28"/>
          <w:szCs w:val="20"/>
        </w:rPr>
        <w:t>W przypadku, gdy nauczyciel na terenie Ośrodka zauważy ucznia  palącego papierosy powinien:</w:t>
      </w:r>
    </w:p>
    <w:p w:rsidR="00882095" w:rsidRDefault="00882095" w:rsidP="00882095">
      <w:pPr>
        <w:numPr>
          <w:ilvl w:val="0"/>
          <w:numId w:val="6"/>
        </w:numPr>
        <w:spacing w:before="100" w:beforeAutospacing="1" w:after="100" w:afterAutospacing="1"/>
        <w:rPr>
          <w:rFonts w:ascii="Arial" w:hAnsi="Arial" w:cs="Arial"/>
          <w:sz w:val="28"/>
          <w:szCs w:val="20"/>
        </w:rPr>
      </w:pPr>
      <w:r>
        <w:rPr>
          <w:rFonts w:ascii="Arial" w:hAnsi="Arial" w:cs="Arial"/>
          <w:sz w:val="28"/>
          <w:szCs w:val="20"/>
        </w:rPr>
        <w:t xml:space="preserve">Zareagować na zaistniałą sytuację poprzez zabranie papierosów oraz upomnienie ucznia. Powiadomić o tym fakcie wychowawcę klasy. </w:t>
      </w:r>
    </w:p>
    <w:p w:rsidR="00882095" w:rsidRDefault="00882095" w:rsidP="00882095">
      <w:pPr>
        <w:numPr>
          <w:ilvl w:val="0"/>
          <w:numId w:val="6"/>
        </w:numPr>
        <w:spacing w:before="100" w:beforeAutospacing="1" w:after="100" w:afterAutospacing="1"/>
        <w:rPr>
          <w:rFonts w:ascii="Arial" w:hAnsi="Arial" w:cs="Arial"/>
          <w:sz w:val="28"/>
          <w:szCs w:val="20"/>
        </w:rPr>
      </w:pPr>
      <w:r>
        <w:rPr>
          <w:rFonts w:ascii="Arial" w:hAnsi="Arial" w:cs="Arial"/>
          <w:sz w:val="28"/>
          <w:szCs w:val="20"/>
        </w:rPr>
        <w:t>Wychowawca klasy lub pedagog szkolny informują o zdarzeniu rodziców ucznia.</w:t>
      </w:r>
    </w:p>
    <w:p w:rsidR="00882095" w:rsidRDefault="00882095" w:rsidP="00882095">
      <w:pPr>
        <w:numPr>
          <w:ilvl w:val="0"/>
          <w:numId w:val="6"/>
        </w:numPr>
        <w:spacing w:before="100" w:beforeAutospacing="1" w:after="100" w:afterAutospacing="1"/>
        <w:rPr>
          <w:rFonts w:ascii="Arial" w:hAnsi="Arial" w:cs="Arial"/>
          <w:sz w:val="28"/>
          <w:szCs w:val="20"/>
        </w:rPr>
      </w:pPr>
      <w:r>
        <w:rPr>
          <w:rFonts w:ascii="Arial" w:hAnsi="Arial" w:cs="Arial"/>
          <w:sz w:val="28"/>
          <w:szCs w:val="20"/>
        </w:rPr>
        <w:t xml:space="preserve">Pedagog wraz z psychologiem Ośrodka przeprowadzają z uczniem rozmowę, </w:t>
      </w:r>
    </w:p>
    <w:p w:rsidR="00882095" w:rsidRDefault="00882095" w:rsidP="00882095">
      <w:pPr>
        <w:numPr>
          <w:ilvl w:val="0"/>
          <w:numId w:val="6"/>
        </w:numPr>
        <w:spacing w:before="100" w:beforeAutospacing="1" w:after="100" w:afterAutospacing="1"/>
        <w:rPr>
          <w:rFonts w:ascii="Arial" w:hAnsi="Arial" w:cs="Arial"/>
          <w:sz w:val="28"/>
          <w:szCs w:val="20"/>
        </w:rPr>
      </w:pPr>
      <w:r>
        <w:rPr>
          <w:rFonts w:ascii="Arial" w:hAnsi="Arial" w:cs="Arial"/>
          <w:sz w:val="28"/>
          <w:szCs w:val="20"/>
        </w:rPr>
        <w:t>W sytuacjach powtarzającego się palenia zostają wyciągnięte w stosunku do ucznia następujące konsekwencje:</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upomnienie na forum klasy,</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uwaga w zeszycie klasowym</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upomnienie w obecności rodziców,</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upomnienie w obecności zespołu wychowawczego nauczycieli</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prace społecznie użyteczne na terenie placówki,</w:t>
      </w:r>
    </w:p>
    <w:p w:rsidR="00882095" w:rsidRDefault="00882095" w:rsidP="00882095">
      <w:pPr>
        <w:numPr>
          <w:ilvl w:val="1"/>
          <w:numId w:val="6"/>
        </w:numPr>
        <w:spacing w:before="100" w:beforeAutospacing="1" w:after="100" w:afterAutospacing="1"/>
        <w:rPr>
          <w:rFonts w:ascii="Arial" w:hAnsi="Arial" w:cs="Arial"/>
          <w:sz w:val="28"/>
          <w:szCs w:val="20"/>
        </w:rPr>
      </w:pPr>
      <w:r>
        <w:rPr>
          <w:rFonts w:ascii="Arial" w:hAnsi="Arial" w:cs="Arial"/>
          <w:sz w:val="28"/>
          <w:szCs w:val="20"/>
        </w:rPr>
        <w:t>obniżenie oceny z zachowania,</w:t>
      </w:r>
    </w:p>
    <w:p w:rsidR="00882095" w:rsidRDefault="00882095" w:rsidP="00882095">
      <w:pPr>
        <w:numPr>
          <w:ilvl w:val="0"/>
          <w:numId w:val="6"/>
        </w:numPr>
        <w:spacing w:before="100" w:beforeAutospacing="1" w:after="100" w:afterAutospacing="1"/>
        <w:rPr>
          <w:rFonts w:ascii="Arial" w:hAnsi="Arial" w:cs="Arial"/>
          <w:sz w:val="28"/>
          <w:szCs w:val="20"/>
        </w:rPr>
      </w:pPr>
      <w:r>
        <w:rPr>
          <w:rFonts w:ascii="Arial" w:hAnsi="Arial" w:cs="Arial"/>
          <w:sz w:val="28"/>
          <w:szCs w:val="20"/>
        </w:rPr>
        <w:t>W przypadku nie poskutkowania wyżej wymienionych czynności wobec ucznia oraz postępującej demoralizacji pedagog powiadamia sąd rodzinny.</w:t>
      </w:r>
    </w:p>
    <w:p w:rsidR="00882095" w:rsidRDefault="00882095"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9C065E" w:rsidRDefault="009C065E" w:rsidP="00882095">
      <w:pPr>
        <w:spacing w:before="100" w:beforeAutospacing="1" w:after="100" w:afterAutospacing="1"/>
        <w:ind w:left="360"/>
        <w:rPr>
          <w:rFonts w:ascii="Arial" w:hAnsi="Arial" w:cs="Arial"/>
          <w:sz w:val="28"/>
          <w:szCs w:val="20"/>
        </w:rPr>
      </w:pPr>
    </w:p>
    <w:p w:rsidR="009C065E" w:rsidRDefault="009C065E" w:rsidP="00882095">
      <w:pPr>
        <w:spacing w:before="100" w:beforeAutospacing="1" w:after="100" w:afterAutospacing="1"/>
        <w:ind w:left="360"/>
        <w:rPr>
          <w:rFonts w:ascii="Arial" w:hAnsi="Arial" w:cs="Arial"/>
          <w:sz w:val="28"/>
          <w:szCs w:val="20"/>
        </w:rPr>
      </w:pPr>
    </w:p>
    <w:p w:rsidR="00882095" w:rsidRDefault="00882095" w:rsidP="00882095">
      <w:pPr>
        <w:spacing w:before="100" w:beforeAutospacing="1" w:after="100" w:afterAutospacing="1"/>
        <w:ind w:left="360"/>
        <w:rPr>
          <w:rFonts w:ascii="Arial" w:hAnsi="Arial" w:cs="Arial"/>
          <w:sz w:val="28"/>
          <w:szCs w:val="20"/>
        </w:rPr>
      </w:pPr>
    </w:p>
    <w:p w:rsidR="00882095" w:rsidRPr="009C065E" w:rsidRDefault="00882095" w:rsidP="00882095">
      <w:pPr>
        <w:pStyle w:val="NormalnyWeb"/>
        <w:jc w:val="center"/>
        <w:rPr>
          <w:rFonts w:ascii="Arial" w:hAnsi="Arial" w:cs="Arial"/>
          <w:i/>
          <w:iCs/>
          <w:color w:val="FF0000"/>
          <w:szCs w:val="20"/>
        </w:rPr>
      </w:pPr>
      <w:r w:rsidRPr="009C065E">
        <w:rPr>
          <w:rFonts w:ascii="Arial" w:hAnsi="Arial" w:cs="Arial"/>
          <w:b/>
          <w:bCs/>
          <w:i/>
          <w:color w:val="FF0000"/>
          <w:sz w:val="28"/>
          <w:szCs w:val="27"/>
        </w:rPr>
        <w:lastRenderedPageBreak/>
        <w:t>PROCEDURA POSTĘPOWANIA WOBEC PRZEMOCY DOMOWEJ</w:t>
      </w:r>
    </w:p>
    <w:p w:rsidR="00882095" w:rsidRDefault="00882095" w:rsidP="00882095">
      <w:pPr>
        <w:rPr>
          <w:rFonts w:ascii="Arial" w:hAnsi="Arial" w:cs="Arial"/>
          <w:i/>
          <w:iCs/>
          <w:szCs w:val="20"/>
        </w:rPr>
      </w:pPr>
      <w:r>
        <w:rPr>
          <w:rFonts w:ascii="Arial" w:hAnsi="Arial" w:cs="Arial"/>
          <w:b/>
          <w:bCs/>
          <w:i/>
          <w:iCs/>
          <w:szCs w:val="20"/>
        </w:rPr>
        <w:t>Podstawa prawna</w:t>
      </w:r>
      <w:r>
        <w:rPr>
          <w:rFonts w:ascii="Arial" w:hAnsi="Arial" w:cs="Arial"/>
          <w:i/>
          <w:iCs/>
          <w:szCs w:val="20"/>
        </w:rPr>
        <w:br/>
        <w:t>ART. 109 K.R.O. - Ograniczenie władzy rodzicielskiej</w:t>
      </w:r>
      <w:r>
        <w:rPr>
          <w:rFonts w:ascii="Arial" w:hAnsi="Arial" w:cs="Arial"/>
          <w:i/>
          <w:iCs/>
          <w:szCs w:val="20"/>
        </w:rPr>
        <w:br/>
        <w:t>ART. 120 K.R.O. - Zawieszenie władzy rodzicielskiej</w:t>
      </w:r>
      <w:r>
        <w:rPr>
          <w:rFonts w:ascii="Arial" w:hAnsi="Arial" w:cs="Arial"/>
          <w:i/>
          <w:iCs/>
          <w:szCs w:val="20"/>
        </w:rPr>
        <w:br/>
        <w:t>ART. 111 K.R.O. - Pozbawienie władzy rodzicielskiej</w:t>
      </w:r>
    </w:p>
    <w:p w:rsidR="00882095" w:rsidRDefault="00882095" w:rsidP="00882095">
      <w:pPr>
        <w:rPr>
          <w:rFonts w:ascii="Arial" w:hAnsi="Arial" w:cs="Arial"/>
          <w:sz w:val="28"/>
          <w:szCs w:val="20"/>
        </w:rPr>
      </w:pPr>
    </w:p>
    <w:p w:rsidR="00882095" w:rsidRDefault="00882095" w:rsidP="00882095">
      <w:pPr>
        <w:rPr>
          <w:rFonts w:ascii="Arial" w:hAnsi="Arial" w:cs="Arial"/>
          <w:sz w:val="28"/>
          <w:szCs w:val="20"/>
        </w:rPr>
      </w:pPr>
      <w:r>
        <w:rPr>
          <w:rFonts w:ascii="Arial" w:hAnsi="Arial" w:cs="Arial"/>
          <w:b/>
          <w:bCs/>
          <w:sz w:val="28"/>
          <w:szCs w:val="20"/>
        </w:rPr>
        <w:t>Procedury postępowania:</w:t>
      </w:r>
      <w:r>
        <w:rPr>
          <w:rFonts w:ascii="Arial" w:hAnsi="Arial" w:cs="Arial"/>
          <w:sz w:val="28"/>
          <w:szCs w:val="20"/>
        </w:rPr>
        <w:t xml:space="preserve"> </w:t>
      </w:r>
    </w:p>
    <w:p w:rsidR="00882095" w:rsidRDefault="00882095" w:rsidP="00882095">
      <w:pPr>
        <w:rPr>
          <w:rFonts w:ascii="Arial" w:hAnsi="Arial" w:cs="Arial"/>
          <w:sz w:val="28"/>
          <w:szCs w:val="20"/>
        </w:rPr>
      </w:pPr>
    </w:p>
    <w:p w:rsidR="00882095" w:rsidRDefault="00882095" w:rsidP="00882095">
      <w:pPr>
        <w:numPr>
          <w:ilvl w:val="0"/>
          <w:numId w:val="7"/>
        </w:numPr>
        <w:spacing w:before="100" w:beforeAutospacing="1" w:after="100" w:afterAutospacing="1"/>
        <w:rPr>
          <w:rFonts w:ascii="Arial" w:hAnsi="Arial" w:cs="Arial"/>
          <w:sz w:val="28"/>
          <w:szCs w:val="20"/>
        </w:rPr>
      </w:pPr>
      <w:r>
        <w:rPr>
          <w:rFonts w:ascii="Arial" w:hAnsi="Arial" w:cs="Arial"/>
          <w:sz w:val="28"/>
          <w:szCs w:val="20"/>
        </w:rPr>
        <w:t xml:space="preserve">Nauczyciel podejrzewający, że dziecko jest ofiarą przemocy zobowiązany jest do: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Powiadomienia pielęgniarki szkolnej, gdy dziecko ma obrażenia zewnętrzne,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Powiadomienia pedagoga szkolnego lub dyrektora Ośrodka. </w:t>
      </w:r>
    </w:p>
    <w:p w:rsidR="00882095" w:rsidRDefault="00882095" w:rsidP="00882095">
      <w:pPr>
        <w:numPr>
          <w:ilvl w:val="0"/>
          <w:numId w:val="7"/>
        </w:numPr>
        <w:spacing w:before="100" w:beforeAutospacing="1" w:after="100" w:afterAutospacing="1"/>
        <w:rPr>
          <w:rFonts w:ascii="Arial" w:hAnsi="Arial" w:cs="Arial"/>
          <w:sz w:val="28"/>
          <w:szCs w:val="20"/>
        </w:rPr>
      </w:pPr>
      <w:r>
        <w:rPr>
          <w:rFonts w:ascii="Arial" w:hAnsi="Arial" w:cs="Arial"/>
          <w:sz w:val="28"/>
          <w:szCs w:val="20"/>
        </w:rPr>
        <w:t xml:space="preserve">Pedagog szkolny lub wychowawca ma obowiązek przeprowadzić rozmowę z uczniem i jego rodzicami lub prawnymi opiekunami w celu wyjaśnienia sytuacji. </w:t>
      </w:r>
    </w:p>
    <w:p w:rsidR="00882095" w:rsidRDefault="00882095" w:rsidP="00882095">
      <w:pPr>
        <w:numPr>
          <w:ilvl w:val="0"/>
          <w:numId w:val="7"/>
        </w:numPr>
        <w:spacing w:before="100" w:beforeAutospacing="1" w:after="100" w:afterAutospacing="1"/>
        <w:rPr>
          <w:rFonts w:ascii="Arial" w:hAnsi="Arial" w:cs="Arial"/>
          <w:sz w:val="28"/>
          <w:szCs w:val="20"/>
        </w:rPr>
      </w:pPr>
      <w:r>
        <w:rPr>
          <w:rFonts w:ascii="Arial" w:hAnsi="Arial" w:cs="Arial"/>
          <w:sz w:val="28"/>
          <w:szCs w:val="20"/>
        </w:rPr>
        <w:t xml:space="preserve">W przypadku powtarzających się sygnałów mogących świadczyć o przemocy, dyrektor Ośrodka lub pedagog szkolny powiadamiają Sąd Rodzinny. </w:t>
      </w:r>
    </w:p>
    <w:p w:rsidR="00882095" w:rsidRDefault="00882095" w:rsidP="00882095">
      <w:pPr>
        <w:numPr>
          <w:ilvl w:val="0"/>
          <w:numId w:val="7"/>
        </w:numPr>
        <w:spacing w:before="100" w:beforeAutospacing="1" w:after="100" w:afterAutospacing="1"/>
        <w:rPr>
          <w:rFonts w:ascii="Arial" w:hAnsi="Arial" w:cs="Arial"/>
          <w:sz w:val="28"/>
          <w:szCs w:val="20"/>
        </w:rPr>
      </w:pPr>
      <w:r>
        <w:rPr>
          <w:rFonts w:ascii="Arial" w:hAnsi="Arial" w:cs="Arial"/>
          <w:sz w:val="28"/>
          <w:szCs w:val="20"/>
        </w:rPr>
        <w:t xml:space="preserve">Nauczyciel podejrzewający, że dziecko jest ofiarą przemocy, musi być ostrożny w swych ocenach, kierować się zdrowym rozsądkiem, rozwagą i dyskrecją. </w:t>
      </w:r>
    </w:p>
    <w:p w:rsidR="00882095" w:rsidRDefault="00882095" w:rsidP="00882095">
      <w:pPr>
        <w:numPr>
          <w:ilvl w:val="0"/>
          <w:numId w:val="7"/>
        </w:numPr>
        <w:spacing w:before="100" w:beforeAutospacing="1" w:after="100" w:afterAutospacing="1"/>
        <w:rPr>
          <w:rFonts w:ascii="Arial" w:hAnsi="Arial" w:cs="Arial"/>
          <w:sz w:val="28"/>
          <w:szCs w:val="20"/>
        </w:rPr>
      </w:pPr>
      <w:r>
        <w:rPr>
          <w:rFonts w:ascii="Arial" w:hAnsi="Arial" w:cs="Arial"/>
          <w:sz w:val="28"/>
          <w:szCs w:val="20"/>
        </w:rPr>
        <w:t xml:space="preserve">Sygnały świadczące, wskazujące, że dziecko może być ofiarą przemocy: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Powtarzające się obrażenia, ślady po uderzeniach, siniaki, poparzenia, pręgi na ciele, zadrapania,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Zaniedbany wygląd,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Nadmiernie agresywne zachowania,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Wycofanie, bierność, nieśmiałość,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Wstyd przed zdjęciem ubrania,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Kłopoty w nauce,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Kłopoty z apetytem i snem,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Ssanie kciuka,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Obgryzanie paznokci,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Moczenie,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Płaczliwość,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Nadmierna zależność od dorosłych,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Kłopoty w nauce,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Strach przed dorosłymi,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Trudności w utrzymaniu przyjaźni,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Izolacja, </w:t>
      </w:r>
    </w:p>
    <w:p w:rsidR="00882095" w:rsidRDefault="00882095" w:rsidP="00882095">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Zaniżona samoocena, </w:t>
      </w:r>
    </w:p>
    <w:p w:rsidR="009C065E" w:rsidRDefault="00882095" w:rsidP="009C065E">
      <w:pPr>
        <w:numPr>
          <w:ilvl w:val="1"/>
          <w:numId w:val="7"/>
        </w:numPr>
        <w:spacing w:before="100" w:beforeAutospacing="1" w:after="100" w:afterAutospacing="1"/>
        <w:rPr>
          <w:rFonts w:ascii="Arial" w:hAnsi="Arial" w:cs="Arial"/>
          <w:sz w:val="28"/>
          <w:szCs w:val="20"/>
        </w:rPr>
      </w:pPr>
      <w:r>
        <w:rPr>
          <w:rFonts w:ascii="Arial" w:hAnsi="Arial" w:cs="Arial"/>
          <w:sz w:val="28"/>
          <w:szCs w:val="20"/>
        </w:rPr>
        <w:t xml:space="preserve">Problemy emocjonalne. </w:t>
      </w:r>
    </w:p>
    <w:p w:rsidR="00882095" w:rsidRPr="009C065E" w:rsidRDefault="00882095" w:rsidP="009C065E">
      <w:pPr>
        <w:spacing w:before="100" w:beforeAutospacing="1" w:after="100" w:afterAutospacing="1"/>
        <w:ind w:left="1440"/>
        <w:jc w:val="center"/>
        <w:rPr>
          <w:rFonts w:ascii="Arial" w:hAnsi="Arial" w:cs="Arial"/>
          <w:i/>
          <w:color w:val="FF0000"/>
          <w:sz w:val="28"/>
          <w:szCs w:val="20"/>
        </w:rPr>
      </w:pPr>
      <w:r w:rsidRPr="009C065E">
        <w:rPr>
          <w:rFonts w:ascii="Arial" w:hAnsi="Arial" w:cs="Arial"/>
          <w:b/>
          <w:bCs/>
          <w:i/>
          <w:color w:val="FF0000"/>
          <w:sz w:val="32"/>
        </w:rPr>
        <w:lastRenderedPageBreak/>
        <w:t>PROCEDURY POSTĘPOWANIA W PRZYPADKU NARUSZENIA GODNOŚCI UCZNIA</w:t>
      </w:r>
    </w:p>
    <w:p w:rsidR="00882095" w:rsidRDefault="00882095" w:rsidP="00882095">
      <w:pPr>
        <w:spacing w:before="100" w:beforeAutospacing="1" w:after="100" w:afterAutospacing="1"/>
        <w:jc w:val="both"/>
        <w:rPr>
          <w:rFonts w:ascii="Arial" w:hAnsi="Arial" w:cs="Arial"/>
          <w:i/>
          <w:iCs/>
          <w:color w:val="333333"/>
        </w:rPr>
      </w:pPr>
      <w:r>
        <w:rPr>
          <w:rFonts w:ascii="Arial" w:hAnsi="Arial" w:cs="Arial"/>
          <w:i/>
          <w:iCs/>
          <w:color w:val="333333"/>
        </w:rPr>
        <w:t>Podstawa prawna:</w:t>
      </w:r>
    </w:p>
    <w:p w:rsidR="00882095" w:rsidRDefault="00882095" w:rsidP="00882095">
      <w:pPr>
        <w:spacing w:before="100" w:beforeAutospacing="1" w:after="100" w:afterAutospacing="1"/>
        <w:ind w:right="51"/>
        <w:jc w:val="center"/>
        <w:rPr>
          <w:rFonts w:ascii="Arial" w:hAnsi="Arial" w:cs="Arial"/>
          <w:i/>
          <w:iCs/>
          <w:color w:val="333333"/>
        </w:rPr>
      </w:pPr>
      <w:r>
        <w:rPr>
          <w:rFonts w:ascii="Arial" w:hAnsi="Arial" w:cs="Arial"/>
          <w:i/>
          <w:iCs/>
        </w:rPr>
        <w:t xml:space="preserve">Ustawa o systemie oświaty z dnia 7 września 1991r.  </w:t>
      </w:r>
      <w:r>
        <w:rPr>
          <w:rFonts w:ascii="Arial" w:hAnsi="Arial" w:cs="Arial"/>
          <w:i/>
          <w:iCs/>
          <w:lang w:val="de-DE"/>
        </w:rPr>
        <w:t>- Art. 43.3</w:t>
      </w:r>
      <w:r>
        <w:rPr>
          <w:rFonts w:ascii="Arial" w:hAnsi="Arial" w:cs="Arial"/>
          <w:i/>
          <w:iCs/>
          <w:szCs w:val="20"/>
          <w:lang w:val="de-DE"/>
        </w:rPr>
        <w:t xml:space="preserve"> ( Dz. U. 1996r. </w:t>
      </w:r>
      <w:r>
        <w:rPr>
          <w:rFonts w:ascii="Arial" w:hAnsi="Arial" w:cs="Arial"/>
          <w:i/>
          <w:iCs/>
          <w:szCs w:val="20"/>
        </w:rPr>
        <w:t>Nr 67, poz. 329)</w:t>
      </w:r>
    </w:p>
    <w:p w:rsidR="00882095" w:rsidRDefault="00882095" w:rsidP="00882095">
      <w:pPr>
        <w:spacing w:before="100" w:beforeAutospacing="1" w:after="100" w:afterAutospacing="1"/>
        <w:ind w:right="51"/>
        <w:jc w:val="center"/>
        <w:rPr>
          <w:rFonts w:ascii="Arial" w:hAnsi="Arial" w:cs="Arial"/>
          <w:i/>
          <w:iCs/>
          <w:color w:val="333333"/>
        </w:rPr>
      </w:pPr>
      <w:r>
        <w:rPr>
          <w:rFonts w:ascii="Arial" w:hAnsi="Arial" w:cs="Arial"/>
          <w:i/>
          <w:iCs/>
          <w:szCs w:val="20"/>
        </w:rPr>
        <w:t>Karta Nauczyciela z dnia 26 stycznia 1982r. /z późniejszymi zmianami/( Dz. U. 1997r. Nr 56, poz. 357)</w:t>
      </w:r>
    </w:p>
    <w:p w:rsidR="00882095" w:rsidRDefault="00882095" w:rsidP="00882095">
      <w:pPr>
        <w:ind w:left="360" w:right="-92"/>
        <w:jc w:val="center"/>
        <w:rPr>
          <w:rFonts w:ascii="Arial" w:hAnsi="Arial" w:cs="Arial"/>
          <w:color w:val="333333"/>
          <w:sz w:val="28"/>
        </w:rPr>
      </w:pPr>
      <w:r>
        <w:rPr>
          <w:rFonts w:ascii="Arial" w:hAnsi="Arial" w:cs="Arial"/>
          <w:i/>
          <w:iCs/>
          <w:szCs w:val="20"/>
        </w:rPr>
        <w:t>Rozporządzenie MEN z dnia 22 stycznia1998r. w sprawie komisji      dyscyplinarnych dla nauczycieli i trybu postępowania dyscyplinarnego  ( Dz. U. 1998r. Nr 15, poz. 64)</w:t>
      </w:r>
      <w:r>
        <w:rPr>
          <w:rFonts w:ascii="Arial" w:hAnsi="Arial" w:cs="Arial"/>
          <w:sz w:val="28"/>
          <w:szCs w:val="28"/>
        </w:rPr>
        <w:t> </w:t>
      </w:r>
    </w:p>
    <w:p w:rsidR="00882095" w:rsidRDefault="00882095" w:rsidP="00882095">
      <w:pPr>
        <w:ind w:left="720" w:right="-92" w:hanging="360"/>
        <w:jc w:val="both"/>
        <w:rPr>
          <w:rFonts w:ascii="Arial" w:hAnsi="Arial" w:cs="Arial"/>
          <w:color w:val="333333"/>
          <w:sz w:val="28"/>
        </w:rPr>
      </w:pPr>
      <w:r>
        <w:rPr>
          <w:rFonts w:ascii="Arial" w:hAnsi="Arial" w:cs="Arial"/>
          <w:sz w:val="28"/>
          <w:szCs w:val="20"/>
        </w:rPr>
        <w:t>1.   W przypadku uchybienia przez nauczyciela obowiązków wynikających z art. 6    Ustawy Karta Nauczyciela, a w rezultacie naruszenia godności osobistej ucznia, prowadzi się wewnątrzszkolne postępowanie wyjaśniające.</w:t>
      </w:r>
    </w:p>
    <w:p w:rsidR="00882095" w:rsidRDefault="00882095" w:rsidP="00882095">
      <w:pPr>
        <w:ind w:left="1080" w:right="-92" w:hanging="720"/>
        <w:jc w:val="both"/>
        <w:rPr>
          <w:rFonts w:ascii="Arial" w:hAnsi="Arial" w:cs="Arial"/>
          <w:color w:val="333333"/>
          <w:sz w:val="28"/>
        </w:rPr>
      </w:pPr>
      <w:r>
        <w:rPr>
          <w:rFonts w:ascii="Arial" w:hAnsi="Arial" w:cs="Arial"/>
          <w:sz w:val="28"/>
          <w:szCs w:val="20"/>
        </w:rPr>
        <w:t>1.1.    Dyrektor szkoły zapoznaje się z okolicznościami zdarzenia, prowadzi rozmowę wyjaśniającą  z nauczycielem, uczniem, rodzicem (prawnym opiekunem).</w:t>
      </w:r>
    </w:p>
    <w:p w:rsidR="00882095" w:rsidRDefault="00882095" w:rsidP="00882095">
      <w:pPr>
        <w:ind w:left="1080" w:right="-92" w:hanging="720"/>
        <w:jc w:val="both"/>
        <w:rPr>
          <w:rFonts w:ascii="Arial" w:hAnsi="Arial" w:cs="Arial"/>
          <w:color w:val="333333"/>
          <w:sz w:val="28"/>
        </w:rPr>
      </w:pPr>
      <w:r>
        <w:rPr>
          <w:rFonts w:ascii="Arial" w:hAnsi="Arial" w:cs="Arial"/>
          <w:sz w:val="28"/>
          <w:szCs w:val="20"/>
        </w:rPr>
        <w:t>1.2.   Włącza w rozmowę wyjaśniającą wicedyrektora, pedagoga szkolnego  i wychowawcę klasy.</w:t>
      </w:r>
    </w:p>
    <w:p w:rsidR="00882095" w:rsidRDefault="00882095" w:rsidP="00882095">
      <w:pPr>
        <w:ind w:left="1080" w:right="-92" w:hanging="720"/>
        <w:jc w:val="both"/>
        <w:rPr>
          <w:rFonts w:ascii="Arial" w:hAnsi="Arial" w:cs="Arial"/>
          <w:color w:val="333333"/>
          <w:sz w:val="28"/>
        </w:rPr>
      </w:pPr>
      <w:r>
        <w:rPr>
          <w:rFonts w:ascii="Arial" w:hAnsi="Arial" w:cs="Arial"/>
          <w:sz w:val="28"/>
          <w:szCs w:val="20"/>
        </w:rPr>
        <w:t>1.3.   Po ustaleniu stanu faktycznego i stwierdzeniu, że nastąpiło naruszenie godności osobistej ucznia, dyrektor ma prawo zastosować wobec nauczyciela konsekwencje w postaci;</w:t>
      </w:r>
    </w:p>
    <w:p w:rsidR="00882095" w:rsidRDefault="00882095" w:rsidP="00882095">
      <w:pPr>
        <w:numPr>
          <w:ilvl w:val="0"/>
          <w:numId w:val="23"/>
        </w:numPr>
        <w:spacing w:before="100" w:beforeAutospacing="1" w:after="100" w:afterAutospacing="1"/>
        <w:ind w:right="-92"/>
        <w:rPr>
          <w:rFonts w:ascii="Arial" w:hAnsi="Arial" w:cs="Arial"/>
          <w:color w:val="333333"/>
          <w:sz w:val="28"/>
        </w:rPr>
      </w:pPr>
      <w:r>
        <w:rPr>
          <w:rFonts w:ascii="Arial" w:hAnsi="Arial" w:cs="Arial"/>
          <w:sz w:val="28"/>
          <w:szCs w:val="20"/>
        </w:rPr>
        <w:t>upomnienia ustnego /przy pierwszym zdarzeniu/,</w:t>
      </w:r>
    </w:p>
    <w:p w:rsidR="00882095" w:rsidRDefault="00882095" w:rsidP="00882095">
      <w:pPr>
        <w:numPr>
          <w:ilvl w:val="0"/>
          <w:numId w:val="23"/>
        </w:numPr>
        <w:spacing w:before="100" w:beforeAutospacing="1" w:after="100" w:afterAutospacing="1"/>
        <w:ind w:right="-92"/>
        <w:rPr>
          <w:rFonts w:ascii="Arial" w:hAnsi="Arial" w:cs="Arial"/>
          <w:color w:val="333333"/>
          <w:sz w:val="28"/>
        </w:rPr>
      </w:pPr>
      <w:r>
        <w:rPr>
          <w:rFonts w:ascii="Arial" w:hAnsi="Arial" w:cs="Arial"/>
          <w:sz w:val="28"/>
          <w:szCs w:val="20"/>
        </w:rPr>
        <w:t>upomnienia pisemnego /przy powtórnym zdarzeniu/.</w:t>
      </w:r>
    </w:p>
    <w:p w:rsidR="00882095" w:rsidRDefault="00882095" w:rsidP="00882095">
      <w:pPr>
        <w:ind w:left="1080" w:right="-92" w:hanging="720"/>
        <w:jc w:val="both"/>
        <w:rPr>
          <w:rFonts w:ascii="Arial" w:hAnsi="Arial" w:cs="Arial"/>
          <w:color w:val="333333"/>
          <w:sz w:val="28"/>
        </w:rPr>
      </w:pPr>
      <w:r>
        <w:rPr>
          <w:rFonts w:ascii="Arial" w:hAnsi="Arial" w:cs="Arial"/>
          <w:sz w:val="28"/>
          <w:szCs w:val="20"/>
        </w:rPr>
        <w:t>1.4.   Po czynnościach wyjaśniających stwierdzających, że nie nastąpiło naruszenie godności osobistej ucznia, postępowanie zostaje zakończone, o czym zostają poinformowani zainteresowani. Uczeń ma obowiązek przeprosić nauczyciela w sytuacji bezpodstawnego oskarżenia.</w:t>
      </w:r>
    </w:p>
    <w:p w:rsidR="00882095" w:rsidRDefault="00882095" w:rsidP="00882095">
      <w:pPr>
        <w:ind w:left="1080" w:right="-92" w:hanging="720"/>
        <w:jc w:val="both"/>
        <w:rPr>
          <w:rFonts w:ascii="Arial" w:hAnsi="Arial" w:cs="Arial"/>
          <w:color w:val="333333"/>
          <w:sz w:val="28"/>
        </w:rPr>
      </w:pPr>
      <w:r>
        <w:rPr>
          <w:rFonts w:ascii="Arial" w:hAnsi="Arial" w:cs="Arial"/>
          <w:sz w:val="28"/>
          <w:szCs w:val="20"/>
        </w:rPr>
        <w:t>1.5.   Wszystkie czynności dokumentowane są protokołem, który składa się z wyjaśnień uczestników postępowania.</w:t>
      </w:r>
    </w:p>
    <w:p w:rsidR="00882095" w:rsidRDefault="00882095" w:rsidP="00882095">
      <w:pPr>
        <w:ind w:left="720" w:right="-92" w:hanging="360"/>
        <w:jc w:val="both"/>
        <w:rPr>
          <w:rFonts w:ascii="Arial" w:hAnsi="Arial" w:cs="Arial"/>
          <w:color w:val="333333"/>
          <w:sz w:val="28"/>
        </w:rPr>
      </w:pPr>
      <w:r>
        <w:rPr>
          <w:rFonts w:ascii="Arial" w:hAnsi="Arial" w:cs="Arial"/>
          <w:sz w:val="28"/>
          <w:szCs w:val="20"/>
        </w:rPr>
        <w:t>2.  Jeżeli powyższa procedura potwierdza powtarzające się  naruszenie godności osobistej ucznia, po dwukrotnym upomnieniu danego nauczyciela, przy kolejnym zdarzeniu dyrektor szkoły może skierować stosowne zawiadomienie do komisji dyscyplinarnej.</w:t>
      </w:r>
    </w:p>
    <w:p w:rsidR="00882095" w:rsidRDefault="00882095" w:rsidP="00882095">
      <w:pPr>
        <w:numPr>
          <w:ilvl w:val="0"/>
          <w:numId w:val="8"/>
        </w:numPr>
        <w:spacing w:before="100" w:beforeAutospacing="1" w:after="100" w:afterAutospacing="1"/>
        <w:jc w:val="both"/>
        <w:rPr>
          <w:rFonts w:ascii="Arial" w:hAnsi="Arial" w:cs="Arial"/>
          <w:sz w:val="28"/>
          <w:szCs w:val="20"/>
        </w:rPr>
      </w:pPr>
      <w:r>
        <w:rPr>
          <w:rFonts w:ascii="Arial" w:hAnsi="Arial" w:cs="Arial"/>
          <w:sz w:val="28"/>
          <w:szCs w:val="20"/>
        </w:rPr>
        <w:t>W przypadku ewidentnego naruszenia godności osobistej ucznia, niezwłocznie wszczyna się procedurę postępowania zgodnego z przepisami powszechnie obowiązującymi bez prowadzenia wyżej przedstawionego postępowania.</w:t>
      </w:r>
    </w:p>
    <w:p w:rsidR="00882095" w:rsidRPr="009C065E" w:rsidRDefault="00882095" w:rsidP="00882095">
      <w:pPr>
        <w:pStyle w:val="Nagwek6"/>
        <w:jc w:val="center"/>
        <w:rPr>
          <w:b/>
          <w:bCs/>
          <w:i/>
          <w:color w:val="FF0000"/>
          <w:sz w:val="32"/>
        </w:rPr>
      </w:pPr>
      <w:r w:rsidRPr="009C065E">
        <w:rPr>
          <w:b/>
          <w:bCs/>
          <w:i/>
          <w:color w:val="FF0000"/>
          <w:sz w:val="32"/>
        </w:rPr>
        <w:lastRenderedPageBreak/>
        <w:t>PROCEDURA POSTĘPOWANIA NAUCZYCIELA  WYCHOWAWCY Z UCZNIEM SPRAWIAJĄCYM TRUDNOŚCI WYCHOWAWCZE</w:t>
      </w:r>
    </w:p>
    <w:p w:rsidR="00882095" w:rsidRDefault="00882095" w:rsidP="00882095">
      <w:pPr>
        <w:rPr>
          <w:rFonts w:ascii="Arial" w:hAnsi="Arial" w:cs="Arial"/>
          <w:sz w:val="28"/>
        </w:rPr>
      </w:pPr>
    </w:p>
    <w:p w:rsidR="00882095" w:rsidRDefault="00882095" w:rsidP="00882095">
      <w:pPr>
        <w:pStyle w:val="Tytu"/>
        <w:ind w:left="-180"/>
        <w:jc w:val="center"/>
        <w:rPr>
          <w:rFonts w:ascii="Arial" w:hAnsi="Arial" w:cs="Arial"/>
        </w:rPr>
      </w:pPr>
      <w:r>
        <w:rPr>
          <w:rFonts w:ascii="Arial" w:hAnsi="Arial" w:cs="Arial"/>
          <w:i/>
          <w:iCs/>
          <w:szCs w:val="20"/>
        </w:rPr>
        <w:t xml:space="preserve">Podstawa prawna: </w:t>
      </w:r>
    </w:p>
    <w:p w:rsidR="00882095" w:rsidRDefault="00882095" w:rsidP="00882095">
      <w:pPr>
        <w:spacing w:before="100" w:beforeAutospacing="1" w:after="100" w:afterAutospacing="1"/>
        <w:ind w:left="360"/>
        <w:jc w:val="center"/>
        <w:rPr>
          <w:rFonts w:ascii="Arial" w:hAnsi="Arial" w:cs="Arial"/>
          <w:color w:val="333333"/>
        </w:rPr>
      </w:pPr>
      <w:r>
        <w:rPr>
          <w:rFonts w:ascii="Arial" w:hAnsi="Arial" w:cs="Arial"/>
          <w:i/>
          <w:iCs/>
          <w:szCs w:val="20"/>
        </w:rPr>
        <w:t xml:space="preserve">Art. 33 ust. 1 </w:t>
      </w:r>
      <w:proofErr w:type="spellStart"/>
      <w:r>
        <w:rPr>
          <w:rFonts w:ascii="Arial" w:hAnsi="Arial" w:cs="Arial"/>
          <w:i/>
          <w:iCs/>
          <w:szCs w:val="20"/>
        </w:rPr>
        <w:t>pkt</w:t>
      </w:r>
      <w:proofErr w:type="spellEnd"/>
      <w:r>
        <w:rPr>
          <w:rFonts w:ascii="Arial" w:hAnsi="Arial" w:cs="Arial"/>
          <w:i/>
          <w:iCs/>
          <w:szCs w:val="20"/>
        </w:rPr>
        <w:t xml:space="preserve"> 1 ustawy o systemie oświaty z dnia 7 września 1991r.  z późniejszymi zmianami, </w:t>
      </w:r>
    </w:p>
    <w:p w:rsidR="00882095" w:rsidRDefault="00882095" w:rsidP="00882095">
      <w:pPr>
        <w:spacing w:before="100" w:beforeAutospacing="1" w:after="100" w:afterAutospacing="1"/>
        <w:ind w:left="360"/>
        <w:jc w:val="center"/>
        <w:rPr>
          <w:rFonts w:ascii="Arial" w:hAnsi="Arial" w:cs="Arial"/>
          <w:color w:val="333333"/>
        </w:rPr>
      </w:pPr>
      <w:r>
        <w:rPr>
          <w:rFonts w:ascii="Arial" w:hAnsi="Arial" w:cs="Arial"/>
          <w:i/>
          <w:iCs/>
          <w:szCs w:val="20"/>
        </w:rPr>
        <w:t xml:space="preserve">Rozporządzenie Ministra Edukacji Narodowej z dnia 13 sierpnia 1999r. w sprawie szczegółowych zasad sprawowania nadzoru pedagogicznego, </w:t>
      </w:r>
    </w:p>
    <w:p w:rsidR="00882095" w:rsidRDefault="00882095" w:rsidP="00882095">
      <w:pPr>
        <w:pStyle w:val="Tekstpodstawowywcity"/>
        <w:rPr>
          <w:rFonts w:ascii="Arial" w:hAnsi="Arial" w:cs="Arial"/>
          <w:color w:val="FFFFFF"/>
          <w:sz w:val="28"/>
        </w:rPr>
      </w:pPr>
      <w:r>
        <w:rPr>
          <w:rFonts w:ascii="Arial" w:hAnsi="Arial" w:cs="Arial"/>
          <w:color w:val="FFFFFF"/>
          <w:szCs w:val="20"/>
        </w:rPr>
        <w:t>Rozporządzenie Ministra Edukacji nadzoru pedagogicznego,</w:t>
      </w:r>
      <w:r>
        <w:rPr>
          <w:rFonts w:ascii="Arial" w:hAnsi="Arial" w:cs="Arial"/>
          <w:color w:val="FFFFFF"/>
          <w:sz w:val="28"/>
          <w:szCs w:val="20"/>
        </w:rPr>
        <w:t xml:space="preserve"> a osób, którym można badań i opracowywanie ekspertyz.</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8"/>
        </w:rPr>
        <w:t>1.</w:t>
      </w:r>
      <w:r>
        <w:rPr>
          <w:rFonts w:ascii="Arial" w:hAnsi="Arial" w:cs="Arial"/>
          <w:sz w:val="28"/>
          <w:szCs w:val="14"/>
        </w:rPr>
        <w:t>  </w:t>
      </w:r>
      <w:r>
        <w:rPr>
          <w:rFonts w:ascii="Arial" w:hAnsi="Arial" w:cs="Arial"/>
          <w:sz w:val="28"/>
          <w:szCs w:val="20"/>
        </w:rPr>
        <w:t xml:space="preserve">Nauczyciel – wychowawca ma obowiązek przeprowadzenia diagnozy sytuacji szkolnej i rodzinnej uczniów na początku roku szkolnego. </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 xml:space="preserve">2.  Nauczyciel – wychowawca podejmuje działania wychowawcze zmierzające do eliminacji trudności i rozwiązania problemów szkolnych ucznia. </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3.  Nauczyciel – wychowawca informuje rodzica  o istniejących trudnościach  i zapoznaje go ze swoim planem działań, jednocześnie zobowiązuje rodzica do rzetelnej współpracy.</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 xml:space="preserve">4.   W przypadku utrzymujących się trudności wychowawczych z uczniem nauczyciel inicjuje spotkania z członkami zespołu wychowawczego celem uzyskania pomocy  i wsparcia w przezwyciężaniu problemów wychowawczych. </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 xml:space="preserve">5.  Nauczyciel we współpracy z zespołem wychowawczym opracowuje plan naprawczy w celu przezwyciężenia trudności ucznia. </w:t>
      </w:r>
    </w:p>
    <w:p w:rsidR="00882095" w:rsidRDefault="00882095" w:rsidP="00882095">
      <w:pPr>
        <w:numPr>
          <w:ilvl w:val="0"/>
          <w:numId w:val="9"/>
        </w:numPr>
        <w:spacing w:before="100" w:beforeAutospacing="1" w:after="100" w:afterAutospacing="1"/>
        <w:jc w:val="both"/>
        <w:rPr>
          <w:rFonts w:ascii="Arial" w:hAnsi="Arial" w:cs="Arial"/>
          <w:sz w:val="28"/>
          <w:szCs w:val="20"/>
        </w:rPr>
      </w:pPr>
      <w:r>
        <w:rPr>
          <w:rFonts w:ascii="Arial" w:hAnsi="Arial" w:cs="Arial"/>
          <w:sz w:val="28"/>
          <w:szCs w:val="20"/>
        </w:rPr>
        <w:t>Nauczyciel – wychowawca zobowiązany jest do koordynowania działań naprawczych w stosunku do swojego wychowanka.</w:t>
      </w:r>
    </w:p>
    <w:p w:rsidR="00882095" w:rsidRDefault="00882095" w:rsidP="00882095">
      <w:pPr>
        <w:numPr>
          <w:ilvl w:val="0"/>
          <w:numId w:val="9"/>
        </w:numPr>
        <w:spacing w:before="100" w:beforeAutospacing="1" w:after="100" w:afterAutospacing="1"/>
        <w:jc w:val="both"/>
        <w:rPr>
          <w:rFonts w:ascii="Arial" w:hAnsi="Arial" w:cs="Arial"/>
          <w:color w:val="333333"/>
          <w:sz w:val="28"/>
        </w:rPr>
      </w:pPr>
      <w:r>
        <w:rPr>
          <w:rFonts w:ascii="Arial" w:hAnsi="Arial" w:cs="Arial"/>
          <w:sz w:val="28"/>
          <w:szCs w:val="20"/>
        </w:rPr>
        <w:t>Na kolejnym posiedzeniu zespołu wychowawczego nauczyciel wychowawca dokonuje ewaluacji wdrożonych działań naprawczych.</w:t>
      </w:r>
    </w:p>
    <w:p w:rsidR="00882095" w:rsidRDefault="00882095" w:rsidP="00882095">
      <w:pPr>
        <w:spacing w:before="100" w:beforeAutospacing="1" w:after="100" w:afterAutospacing="1"/>
        <w:ind w:left="360"/>
        <w:jc w:val="both"/>
        <w:rPr>
          <w:rFonts w:ascii="Arial" w:hAnsi="Arial" w:cs="Arial"/>
          <w:color w:val="333333"/>
          <w:sz w:val="28"/>
        </w:rPr>
      </w:pPr>
      <w:r>
        <w:rPr>
          <w:rFonts w:ascii="Arial" w:hAnsi="Arial" w:cs="Arial"/>
          <w:sz w:val="28"/>
        </w:rPr>
        <w:t> </w:t>
      </w:r>
    </w:p>
    <w:p w:rsidR="00882095" w:rsidRDefault="00882095" w:rsidP="00882095">
      <w:pPr>
        <w:spacing w:before="100" w:beforeAutospacing="1" w:after="100" w:afterAutospacing="1"/>
        <w:ind w:left="360"/>
        <w:jc w:val="both"/>
        <w:rPr>
          <w:rFonts w:ascii="Arial" w:hAnsi="Arial" w:cs="Arial"/>
          <w:sz w:val="28"/>
        </w:rPr>
      </w:pPr>
      <w:r>
        <w:rPr>
          <w:rFonts w:ascii="Arial" w:hAnsi="Arial" w:cs="Arial"/>
          <w:sz w:val="28"/>
        </w:rPr>
        <w:t> </w:t>
      </w:r>
    </w:p>
    <w:p w:rsidR="00882095" w:rsidRPr="009C065E" w:rsidRDefault="00882095" w:rsidP="009C065E">
      <w:pPr>
        <w:pStyle w:val="Nagwek7"/>
        <w:ind w:left="0"/>
        <w:jc w:val="center"/>
        <w:rPr>
          <w:b/>
          <w:bCs/>
          <w:i/>
          <w:color w:val="FF0000"/>
          <w:sz w:val="32"/>
        </w:rPr>
      </w:pPr>
      <w:r w:rsidRPr="009C065E">
        <w:rPr>
          <w:b/>
          <w:bCs/>
          <w:i/>
          <w:color w:val="FF0000"/>
          <w:sz w:val="32"/>
        </w:rPr>
        <w:lastRenderedPageBreak/>
        <w:t>PROCEDURA ROZPOZNAWANIA ŚRODOWISKA UCZNIA</w:t>
      </w:r>
    </w:p>
    <w:p w:rsidR="00882095" w:rsidRDefault="00882095" w:rsidP="00882095">
      <w:pPr>
        <w:pStyle w:val="Tytu"/>
        <w:rPr>
          <w:rFonts w:ascii="Arial" w:hAnsi="Arial" w:cs="Arial"/>
          <w:color w:val="FFFFFF"/>
        </w:rPr>
      </w:pPr>
      <w:r>
        <w:rPr>
          <w:rFonts w:ascii="Arial" w:hAnsi="Arial" w:cs="Arial"/>
          <w:color w:val="FFFFFF"/>
          <w:szCs w:val="32"/>
        </w:rPr>
        <w:t>RODOWISKA UCZNIA</w:t>
      </w:r>
    </w:p>
    <w:p w:rsidR="00882095" w:rsidRDefault="00882095" w:rsidP="00882095">
      <w:pPr>
        <w:spacing w:before="100" w:beforeAutospacing="1" w:after="100" w:afterAutospacing="1"/>
        <w:jc w:val="both"/>
        <w:rPr>
          <w:rFonts w:ascii="Arial" w:hAnsi="Arial" w:cs="Arial"/>
          <w:color w:val="333333"/>
        </w:rPr>
      </w:pPr>
      <w:r>
        <w:rPr>
          <w:rFonts w:ascii="Arial" w:hAnsi="Arial" w:cs="Arial"/>
          <w:i/>
          <w:iCs/>
          <w:szCs w:val="20"/>
        </w:rPr>
        <w:t xml:space="preserve">Podstawa prawna: </w:t>
      </w:r>
    </w:p>
    <w:p w:rsidR="00882095" w:rsidRDefault="00882095" w:rsidP="00882095">
      <w:pPr>
        <w:pStyle w:val="Tekstpodstawowywcity2"/>
        <w:spacing w:line="240" w:lineRule="auto"/>
      </w:pPr>
      <w:r>
        <w:t>Rozporządzenie MEN z dnia 15 stycznia 2001 r. w sprawie zasad udzielania  i organizacji pomocy psychologiczno-pedagogicznej w publicznych przedszkolach, szkołach i placówkach</w:t>
      </w:r>
    </w:p>
    <w:p w:rsidR="00882095" w:rsidRDefault="00882095" w:rsidP="00882095">
      <w:pPr>
        <w:spacing w:before="100" w:beforeAutospacing="1" w:after="100" w:afterAutospacing="1"/>
        <w:ind w:left="360"/>
        <w:jc w:val="center"/>
        <w:rPr>
          <w:rFonts w:ascii="Arial" w:hAnsi="Arial" w:cs="Arial"/>
          <w:i/>
          <w:iCs/>
          <w:sz w:val="28"/>
          <w:szCs w:val="20"/>
        </w:rPr>
      </w:pPr>
    </w:p>
    <w:p w:rsidR="00882095" w:rsidRDefault="00882095" w:rsidP="00882095">
      <w:pPr>
        <w:pStyle w:val="Tekstpodstawowywcity3"/>
        <w:numPr>
          <w:ilvl w:val="0"/>
          <w:numId w:val="11"/>
        </w:numPr>
        <w:rPr>
          <w:sz w:val="28"/>
        </w:rPr>
      </w:pPr>
      <w:r>
        <w:rPr>
          <w:sz w:val="28"/>
        </w:rPr>
        <w:t>Na początku roku szkolnego nauczyciel – wychowawca rozpoznaje sytuację środowiskową ucznia na podstawie analizy dokumentacji, rozmów z rodzicami, uczniem, planuje wywiad w miejscu zamieszkania.</w:t>
      </w:r>
    </w:p>
    <w:p w:rsidR="00882095" w:rsidRDefault="00882095" w:rsidP="00882095">
      <w:pPr>
        <w:numPr>
          <w:ilvl w:val="0"/>
          <w:numId w:val="11"/>
        </w:numPr>
        <w:spacing w:before="100" w:beforeAutospacing="1" w:after="100" w:afterAutospacing="1"/>
        <w:rPr>
          <w:rFonts w:ascii="Arial" w:hAnsi="Arial" w:cs="Arial"/>
          <w:color w:val="333333"/>
          <w:sz w:val="28"/>
        </w:rPr>
      </w:pPr>
      <w:r>
        <w:rPr>
          <w:rFonts w:ascii="Arial" w:hAnsi="Arial" w:cs="Arial"/>
          <w:color w:val="333333"/>
          <w:sz w:val="28"/>
        </w:rPr>
        <w:t>Nauczyciel – wychowawca wraz z pedagogiem, psychologiem dokonuje wywiadu środowiskowego w miejscu zamieszkania ucznia, a wszelkie zebrane informacje umieszcza w arkuszu wywiadu.</w:t>
      </w:r>
    </w:p>
    <w:p w:rsidR="00882095" w:rsidRDefault="00882095" w:rsidP="00882095">
      <w:pPr>
        <w:numPr>
          <w:ilvl w:val="0"/>
          <w:numId w:val="11"/>
        </w:numPr>
        <w:spacing w:before="100" w:beforeAutospacing="1" w:after="100" w:afterAutospacing="1"/>
        <w:rPr>
          <w:rFonts w:ascii="Arial" w:hAnsi="Arial" w:cs="Arial"/>
          <w:sz w:val="28"/>
        </w:rPr>
      </w:pPr>
      <w:r>
        <w:rPr>
          <w:rFonts w:ascii="Arial" w:hAnsi="Arial" w:cs="Arial"/>
          <w:sz w:val="28"/>
        </w:rPr>
        <w:t>Wymiana informacji na temat poszczególnych uczniów zachodzi między współdziałającymi osobami zatrudnionymi w szkole: Dyrektorem  Szkoły, wychowawcami, pedagogiem , psychologiem szkolnym, nauczycielami, wychowawcami świetlicy, internatu, pielęgniarką szkolną.</w:t>
      </w:r>
    </w:p>
    <w:p w:rsidR="00882095" w:rsidRDefault="00882095" w:rsidP="00882095">
      <w:pPr>
        <w:spacing w:before="100" w:beforeAutospacing="1" w:after="100" w:afterAutospacing="1"/>
        <w:ind w:left="750" w:hanging="390"/>
        <w:jc w:val="both"/>
        <w:rPr>
          <w:rFonts w:ascii="Arial" w:hAnsi="Arial" w:cs="Arial"/>
          <w:color w:val="333333"/>
          <w:sz w:val="28"/>
        </w:rPr>
      </w:pPr>
      <w:r>
        <w:rPr>
          <w:rFonts w:ascii="Arial" w:hAnsi="Arial" w:cs="Arial"/>
          <w:sz w:val="28"/>
          <w:szCs w:val="20"/>
        </w:rPr>
        <w:t>4.   Na wniosek pedagoga szkolnego informację uzupełniają osoby zatrudnione poza szkołą, tj.: pracownicy Miejskiego Ośrodka Pomocy Społecznej, dzielnicowi,  kuratorzy sądowi, osoby z najbliższej rodziny.</w:t>
      </w:r>
    </w:p>
    <w:p w:rsidR="00882095" w:rsidRDefault="00882095" w:rsidP="00882095">
      <w:pPr>
        <w:spacing w:before="100" w:beforeAutospacing="1" w:after="100" w:afterAutospacing="1"/>
        <w:ind w:left="750" w:hanging="390"/>
        <w:jc w:val="both"/>
        <w:rPr>
          <w:rFonts w:ascii="Arial" w:hAnsi="Arial" w:cs="Arial"/>
          <w:color w:val="333333"/>
          <w:sz w:val="28"/>
        </w:rPr>
      </w:pPr>
      <w:r>
        <w:rPr>
          <w:rFonts w:ascii="Arial" w:hAnsi="Arial" w:cs="Arial"/>
          <w:sz w:val="28"/>
          <w:szCs w:val="20"/>
        </w:rPr>
        <w:t>5.   Wizyta domowa może przybierać charakter poradnictwa wychowawczego lub interwencyjnego.</w:t>
      </w:r>
    </w:p>
    <w:p w:rsidR="00882095" w:rsidRDefault="00882095" w:rsidP="00882095">
      <w:pPr>
        <w:spacing w:before="100" w:beforeAutospacing="1" w:after="100" w:afterAutospacing="1"/>
        <w:ind w:left="750" w:hanging="390"/>
        <w:jc w:val="both"/>
        <w:rPr>
          <w:rFonts w:ascii="Arial" w:hAnsi="Arial" w:cs="Arial"/>
          <w:color w:val="333333"/>
          <w:sz w:val="28"/>
        </w:rPr>
      </w:pPr>
      <w:r>
        <w:rPr>
          <w:rFonts w:ascii="Arial" w:hAnsi="Arial" w:cs="Arial"/>
          <w:sz w:val="28"/>
          <w:szCs w:val="20"/>
        </w:rPr>
        <w:t>6.   W sytuacjach wyjątkowych pedagog szkolny może korzystać  z asysty funkcjonariusza KPP, SM, MOPS, oraz kuratora sądowego.</w:t>
      </w:r>
    </w:p>
    <w:p w:rsidR="00882095" w:rsidRDefault="00882095" w:rsidP="00882095">
      <w:pPr>
        <w:spacing w:before="100" w:beforeAutospacing="1" w:after="100" w:afterAutospacing="1"/>
        <w:ind w:left="750" w:hanging="390"/>
        <w:jc w:val="both"/>
        <w:rPr>
          <w:rFonts w:ascii="Arial" w:hAnsi="Arial" w:cs="Arial"/>
          <w:color w:val="333333"/>
          <w:sz w:val="28"/>
        </w:rPr>
      </w:pPr>
      <w:r>
        <w:rPr>
          <w:rFonts w:ascii="Arial" w:hAnsi="Arial" w:cs="Arial"/>
          <w:sz w:val="28"/>
          <w:szCs w:val="20"/>
        </w:rPr>
        <w:t>7.  W uzasadnionych przypadkach pedagog szkolny wnioskuje  o kierowanie spraw uczniów z rodzin zaniedbanych środowiskowo do Sądu Rejonowego – Wydział Rodzinny i Nieletnich.</w:t>
      </w:r>
    </w:p>
    <w:p w:rsidR="00882095" w:rsidRDefault="00882095" w:rsidP="00882095">
      <w:pPr>
        <w:spacing w:before="100" w:beforeAutospacing="1" w:after="100" w:afterAutospacing="1"/>
        <w:ind w:left="750" w:hanging="390"/>
        <w:jc w:val="both"/>
        <w:rPr>
          <w:rFonts w:ascii="Arial" w:hAnsi="Arial" w:cs="Arial"/>
          <w:color w:val="333333"/>
          <w:sz w:val="28"/>
        </w:rPr>
      </w:pPr>
      <w:r>
        <w:rPr>
          <w:rFonts w:ascii="Arial" w:hAnsi="Arial" w:cs="Arial"/>
          <w:sz w:val="28"/>
          <w:szCs w:val="20"/>
        </w:rPr>
        <w:t>8.   W przypadku uczniów osieroconych i opuszczonych pedagog szkolny wnioskuje o skierowanie ich do placówek opieki całkowitej.</w:t>
      </w:r>
    </w:p>
    <w:p w:rsidR="00882095" w:rsidRDefault="00882095" w:rsidP="00882095">
      <w:pPr>
        <w:spacing w:before="100" w:beforeAutospacing="1" w:after="100" w:afterAutospacing="1"/>
        <w:ind w:left="360"/>
        <w:jc w:val="both"/>
        <w:rPr>
          <w:rFonts w:ascii="Arial" w:hAnsi="Arial" w:cs="Arial"/>
          <w:sz w:val="28"/>
        </w:rPr>
      </w:pPr>
      <w:r>
        <w:rPr>
          <w:rFonts w:ascii="Arial" w:hAnsi="Arial" w:cs="Arial"/>
          <w:sz w:val="28"/>
        </w:rPr>
        <w:t xml:space="preserve">  </w:t>
      </w:r>
    </w:p>
    <w:p w:rsidR="00882095" w:rsidRDefault="00882095" w:rsidP="00882095">
      <w:pPr>
        <w:spacing w:before="100" w:beforeAutospacing="1" w:after="100" w:afterAutospacing="1"/>
        <w:ind w:left="360"/>
        <w:jc w:val="both"/>
        <w:rPr>
          <w:rFonts w:ascii="Arial" w:hAnsi="Arial" w:cs="Arial"/>
          <w:sz w:val="28"/>
        </w:rPr>
      </w:pPr>
    </w:p>
    <w:p w:rsidR="00882095" w:rsidRPr="009C065E" w:rsidRDefault="00882095" w:rsidP="009C065E">
      <w:pPr>
        <w:pStyle w:val="Tytu"/>
        <w:jc w:val="center"/>
        <w:rPr>
          <w:rFonts w:ascii="Arial" w:hAnsi="Arial" w:cs="Arial"/>
          <w:b/>
          <w:bCs/>
          <w:i/>
          <w:color w:val="FF0000"/>
          <w:sz w:val="32"/>
        </w:rPr>
      </w:pPr>
      <w:r w:rsidRPr="009C065E">
        <w:rPr>
          <w:rFonts w:ascii="Arial" w:hAnsi="Arial" w:cs="Arial"/>
          <w:b/>
          <w:bCs/>
          <w:i/>
          <w:color w:val="FF0000"/>
          <w:sz w:val="32"/>
        </w:rPr>
        <w:lastRenderedPageBreak/>
        <w:t>PROCEDURA POSTĘPOWANIA PRZY ORGANIZACJI ZAJĘĆ TERAPEUTYCZNYCH</w:t>
      </w:r>
    </w:p>
    <w:p w:rsidR="00882095" w:rsidRDefault="00882095" w:rsidP="00882095">
      <w:pPr>
        <w:pStyle w:val="Tytu"/>
        <w:ind w:left="-180"/>
        <w:jc w:val="center"/>
        <w:rPr>
          <w:rFonts w:ascii="Arial" w:hAnsi="Arial" w:cs="Arial"/>
        </w:rPr>
      </w:pPr>
      <w:r>
        <w:rPr>
          <w:rFonts w:ascii="Arial" w:hAnsi="Arial" w:cs="Arial"/>
          <w:i/>
          <w:iCs/>
          <w:szCs w:val="20"/>
        </w:rPr>
        <w:t xml:space="preserve">Podstawa prawna: </w:t>
      </w:r>
    </w:p>
    <w:p w:rsidR="00882095" w:rsidRDefault="00882095" w:rsidP="00882095">
      <w:pPr>
        <w:pStyle w:val="Tekstpodstawowywcity2"/>
        <w:spacing w:line="240" w:lineRule="auto"/>
      </w:pPr>
      <w:r>
        <w:t>Rozporządzenie MEN z dnia 15 stycznia 2001 r. w sprawie zasad udzielania i organizacji pomocy psychologiczno-pedagogicznej  w publicznych przedszkolach, szkołach i placówkach</w:t>
      </w:r>
    </w:p>
    <w:p w:rsidR="00882095" w:rsidRDefault="00882095" w:rsidP="00882095">
      <w:pPr>
        <w:pStyle w:val="Tekstpodstawowywcity3"/>
        <w:numPr>
          <w:ilvl w:val="0"/>
          <w:numId w:val="12"/>
        </w:numPr>
        <w:rPr>
          <w:sz w:val="28"/>
        </w:rPr>
      </w:pPr>
      <w:r>
        <w:rPr>
          <w:sz w:val="28"/>
        </w:rPr>
        <w:t>Zajęcia terapeutyczne prowadzą: pedagog, psycholog, nauczyciele z uprawnieniami terapeutycznymi.</w:t>
      </w:r>
    </w:p>
    <w:p w:rsidR="00882095" w:rsidRDefault="00882095" w:rsidP="00882095">
      <w:pPr>
        <w:numPr>
          <w:ilvl w:val="0"/>
          <w:numId w:val="12"/>
        </w:numPr>
        <w:spacing w:before="100" w:beforeAutospacing="1" w:after="100" w:afterAutospacing="1"/>
        <w:rPr>
          <w:rFonts w:ascii="Arial" w:hAnsi="Arial" w:cs="Arial"/>
          <w:sz w:val="28"/>
        </w:rPr>
      </w:pPr>
      <w:r>
        <w:rPr>
          <w:rFonts w:ascii="Arial" w:hAnsi="Arial" w:cs="Arial"/>
          <w:sz w:val="28"/>
        </w:rPr>
        <w:t>Na zajęcia terapeutyczne, uczniów kierują wychowawcy klas po uprzedniej konsultacji z psychologiem i pedagogiem.</w:t>
      </w:r>
    </w:p>
    <w:p w:rsidR="00882095" w:rsidRDefault="00882095" w:rsidP="00882095">
      <w:pPr>
        <w:numPr>
          <w:ilvl w:val="0"/>
          <w:numId w:val="12"/>
        </w:numPr>
        <w:spacing w:before="100" w:beforeAutospacing="1" w:after="100" w:afterAutospacing="1"/>
        <w:jc w:val="both"/>
        <w:rPr>
          <w:rFonts w:ascii="Arial" w:hAnsi="Arial" w:cs="Arial"/>
          <w:color w:val="333333"/>
          <w:sz w:val="28"/>
        </w:rPr>
      </w:pPr>
      <w:r>
        <w:rPr>
          <w:rFonts w:ascii="Arial" w:hAnsi="Arial" w:cs="Arial"/>
          <w:color w:val="333333"/>
          <w:sz w:val="28"/>
        </w:rPr>
        <w:t>Udział w zajęciach terapeutycznych jest dla uczniów dobrowolny.</w:t>
      </w:r>
    </w:p>
    <w:p w:rsidR="00882095" w:rsidRDefault="00882095" w:rsidP="00882095">
      <w:pPr>
        <w:numPr>
          <w:ilvl w:val="0"/>
          <w:numId w:val="12"/>
        </w:numPr>
        <w:spacing w:before="100" w:beforeAutospacing="1" w:after="100" w:afterAutospacing="1"/>
        <w:jc w:val="both"/>
        <w:rPr>
          <w:rFonts w:ascii="Arial" w:hAnsi="Arial" w:cs="Arial"/>
          <w:sz w:val="28"/>
          <w:szCs w:val="20"/>
        </w:rPr>
      </w:pPr>
      <w:r>
        <w:rPr>
          <w:rFonts w:ascii="Arial" w:hAnsi="Arial" w:cs="Arial"/>
          <w:sz w:val="28"/>
          <w:szCs w:val="20"/>
        </w:rPr>
        <w:t xml:space="preserve">Zajęcia terapeutyczne organizowane są dla uczniów, którym zaburzenia funkcjonowania utrudniają kontakty społeczne i wiążą się z trudnościami szkolnymi. </w:t>
      </w:r>
    </w:p>
    <w:p w:rsidR="00882095" w:rsidRDefault="00882095" w:rsidP="00882095">
      <w:pPr>
        <w:numPr>
          <w:ilvl w:val="0"/>
          <w:numId w:val="12"/>
        </w:numPr>
        <w:spacing w:before="100" w:beforeAutospacing="1" w:after="100" w:afterAutospacing="1"/>
        <w:jc w:val="both"/>
        <w:rPr>
          <w:rFonts w:ascii="Arial" w:hAnsi="Arial" w:cs="Arial"/>
          <w:color w:val="333333"/>
          <w:sz w:val="28"/>
        </w:rPr>
      </w:pPr>
      <w:r>
        <w:rPr>
          <w:rFonts w:ascii="Arial" w:hAnsi="Arial" w:cs="Arial"/>
          <w:sz w:val="28"/>
          <w:szCs w:val="20"/>
        </w:rPr>
        <w:t>Rodzice uczniów mają możliwość indywidualnego kontaktu  z pedagogiem, psychologiem i terapeutą</w:t>
      </w:r>
    </w:p>
    <w:p w:rsidR="00882095" w:rsidRDefault="00882095" w:rsidP="00882095">
      <w:pPr>
        <w:numPr>
          <w:ilvl w:val="0"/>
          <w:numId w:val="13"/>
        </w:numPr>
        <w:spacing w:before="100" w:beforeAutospacing="1" w:after="100" w:afterAutospacing="1"/>
        <w:jc w:val="both"/>
        <w:rPr>
          <w:rFonts w:ascii="Arial" w:hAnsi="Arial" w:cs="Arial"/>
          <w:sz w:val="28"/>
          <w:szCs w:val="20"/>
        </w:rPr>
      </w:pPr>
      <w:r>
        <w:rPr>
          <w:rFonts w:ascii="Arial" w:hAnsi="Arial" w:cs="Arial"/>
          <w:sz w:val="28"/>
          <w:szCs w:val="20"/>
        </w:rPr>
        <w:t>Liczba uczestników zajęć terapeutycznych powinna wynosić od 3 do 10 uczniów.</w:t>
      </w:r>
    </w:p>
    <w:p w:rsidR="00882095" w:rsidRDefault="00882095" w:rsidP="00882095">
      <w:pPr>
        <w:numPr>
          <w:ilvl w:val="0"/>
          <w:numId w:val="13"/>
        </w:numPr>
        <w:spacing w:before="100" w:beforeAutospacing="1" w:after="100" w:afterAutospacing="1"/>
        <w:jc w:val="both"/>
        <w:rPr>
          <w:rFonts w:ascii="Arial" w:hAnsi="Arial" w:cs="Arial"/>
          <w:color w:val="333333"/>
          <w:sz w:val="28"/>
        </w:rPr>
      </w:pPr>
      <w:r>
        <w:rPr>
          <w:rFonts w:ascii="Arial" w:hAnsi="Arial" w:cs="Arial"/>
          <w:sz w:val="28"/>
          <w:szCs w:val="20"/>
        </w:rPr>
        <w:t xml:space="preserve">Każde zajęcia są planowane tak, aby uwzględniały cele zarówno całej grupy, jak i poszczególnych uczestników. </w:t>
      </w:r>
    </w:p>
    <w:p w:rsidR="00882095" w:rsidRDefault="00882095" w:rsidP="00882095">
      <w:pPr>
        <w:numPr>
          <w:ilvl w:val="0"/>
          <w:numId w:val="13"/>
        </w:numPr>
        <w:spacing w:before="100" w:beforeAutospacing="1" w:after="100" w:afterAutospacing="1"/>
        <w:jc w:val="both"/>
        <w:rPr>
          <w:rFonts w:ascii="Arial" w:hAnsi="Arial" w:cs="Arial"/>
          <w:sz w:val="28"/>
          <w:szCs w:val="20"/>
        </w:rPr>
      </w:pPr>
      <w:r>
        <w:rPr>
          <w:rFonts w:ascii="Arial" w:hAnsi="Arial" w:cs="Arial"/>
          <w:sz w:val="28"/>
          <w:szCs w:val="20"/>
        </w:rPr>
        <w:t>Cele zajęć terapeutycznych:</w:t>
      </w:r>
    </w:p>
    <w:p w:rsidR="00882095" w:rsidRDefault="00882095" w:rsidP="00882095">
      <w:pPr>
        <w:numPr>
          <w:ilvl w:val="1"/>
          <w:numId w:val="13"/>
        </w:numPr>
        <w:spacing w:before="100" w:beforeAutospacing="1" w:after="100" w:afterAutospacing="1"/>
        <w:jc w:val="both"/>
        <w:rPr>
          <w:rFonts w:ascii="Arial" w:hAnsi="Arial" w:cs="Arial"/>
          <w:color w:val="333333"/>
          <w:sz w:val="28"/>
        </w:rPr>
      </w:pPr>
      <w:r>
        <w:rPr>
          <w:rFonts w:ascii="Arial" w:hAnsi="Arial" w:cs="Arial"/>
          <w:sz w:val="28"/>
          <w:szCs w:val="20"/>
        </w:rPr>
        <w:t>korygowanie i kompensowanie zaburzonych funkcji,</w:t>
      </w:r>
    </w:p>
    <w:p w:rsidR="00882095" w:rsidRDefault="00882095" w:rsidP="00882095">
      <w:pPr>
        <w:numPr>
          <w:ilvl w:val="1"/>
          <w:numId w:val="13"/>
        </w:numPr>
        <w:spacing w:before="100" w:beforeAutospacing="1" w:after="100" w:afterAutospacing="1"/>
        <w:jc w:val="both"/>
        <w:rPr>
          <w:rFonts w:ascii="Arial" w:hAnsi="Arial" w:cs="Arial"/>
          <w:sz w:val="28"/>
          <w:szCs w:val="20"/>
        </w:rPr>
      </w:pPr>
      <w:r>
        <w:rPr>
          <w:rFonts w:ascii="Arial" w:hAnsi="Arial" w:cs="Arial"/>
          <w:sz w:val="28"/>
          <w:szCs w:val="20"/>
        </w:rPr>
        <w:t>uczenie prawidłowych relacji z rówieśnikami, dorosłymi</w:t>
      </w:r>
    </w:p>
    <w:p w:rsidR="00882095" w:rsidRDefault="00882095" w:rsidP="00882095">
      <w:pPr>
        <w:numPr>
          <w:ilvl w:val="1"/>
          <w:numId w:val="13"/>
        </w:numPr>
        <w:spacing w:before="100" w:beforeAutospacing="1" w:after="100" w:afterAutospacing="1"/>
        <w:jc w:val="both"/>
        <w:rPr>
          <w:rFonts w:ascii="Arial" w:hAnsi="Arial" w:cs="Arial"/>
          <w:sz w:val="28"/>
          <w:szCs w:val="20"/>
        </w:rPr>
      </w:pPr>
      <w:r>
        <w:rPr>
          <w:rFonts w:ascii="Arial" w:hAnsi="Arial" w:cs="Arial"/>
          <w:sz w:val="28"/>
          <w:szCs w:val="20"/>
        </w:rPr>
        <w:t>poprawa umiejętności komunikacyjnych,</w:t>
      </w:r>
    </w:p>
    <w:p w:rsidR="00882095" w:rsidRDefault="00882095" w:rsidP="00882095">
      <w:pPr>
        <w:numPr>
          <w:ilvl w:val="1"/>
          <w:numId w:val="13"/>
        </w:numPr>
        <w:spacing w:before="100" w:beforeAutospacing="1" w:after="100" w:afterAutospacing="1"/>
        <w:jc w:val="both"/>
        <w:rPr>
          <w:rFonts w:ascii="Arial" w:hAnsi="Arial" w:cs="Arial"/>
          <w:sz w:val="28"/>
          <w:szCs w:val="20"/>
        </w:rPr>
      </w:pPr>
      <w:r>
        <w:rPr>
          <w:rFonts w:ascii="Arial" w:hAnsi="Arial" w:cs="Arial"/>
          <w:sz w:val="28"/>
          <w:szCs w:val="20"/>
        </w:rPr>
        <w:t>prawidłowy rozwój emocjonalny,</w:t>
      </w:r>
    </w:p>
    <w:p w:rsidR="00882095" w:rsidRDefault="00882095" w:rsidP="00882095">
      <w:pPr>
        <w:numPr>
          <w:ilvl w:val="1"/>
          <w:numId w:val="13"/>
        </w:numPr>
        <w:spacing w:before="100" w:beforeAutospacing="1" w:after="100" w:afterAutospacing="1"/>
        <w:jc w:val="both"/>
        <w:rPr>
          <w:rFonts w:ascii="Arial" w:hAnsi="Arial" w:cs="Arial"/>
          <w:sz w:val="28"/>
          <w:szCs w:val="20"/>
        </w:rPr>
      </w:pPr>
      <w:r>
        <w:rPr>
          <w:rFonts w:ascii="Arial" w:hAnsi="Arial" w:cs="Arial"/>
          <w:sz w:val="28"/>
          <w:szCs w:val="20"/>
        </w:rPr>
        <w:t>rozładowanie napięcia emocjonalnego,</w:t>
      </w:r>
    </w:p>
    <w:p w:rsidR="00882095" w:rsidRDefault="00882095" w:rsidP="00882095">
      <w:pPr>
        <w:numPr>
          <w:ilvl w:val="1"/>
          <w:numId w:val="13"/>
        </w:numPr>
        <w:spacing w:before="100" w:beforeAutospacing="1" w:after="100" w:afterAutospacing="1"/>
        <w:jc w:val="both"/>
        <w:rPr>
          <w:rFonts w:ascii="Arial" w:hAnsi="Arial" w:cs="Arial"/>
          <w:sz w:val="28"/>
          <w:szCs w:val="20"/>
        </w:rPr>
      </w:pPr>
      <w:r>
        <w:rPr>
          <w:rFonts w:ascii="Arial" w:hAnsi="Arial" w:cs="Arial"/>
          <w:sz w:val="28"/>
          <w:szCs w:val="20"/>
        </w:rPr>
        <w:t>zaspakajanie potrzeby akceptacji i poczucia bezpieczeństwa</w:t>
      </w:r>
    </w:p>
    <w:p w:rsidR="00882095" w:rsidRDefault="00882095" w:rsidP="00882095">
      <w:pPr>
        <w:numPr>
          <w:ilvl w:val="1"/>
          <w:numId w:val="13"/>
        </w:numPr>
        <w:spacing w:before="100" w:beforeAutospacing="1" w:after="100" w:afterAutospacing="1"/>
        <w:jc w:val="both"/>
        <w:rPr>
          <w:rFonts w:ascii="Arial" w:hAnsi="Arial" w:cs="Arial"/>
          <w:color w:val="333333"/>
          <w:sz w:val="28"/>
        </w:rPr>
      </w:pPr>
      <w:r>
        <w:rPr>
          <w:rFonts w:ascii="Arial" w:hAnsi="Arial" w:cs="Arial"/>
          <w:sz w:val="28"/>
          <w:szCs w:val="20"/>
        </w:rPr>
        <w:t>uczenie przestrzegania reguł społecznych,</w:t>
      </w:r>
    </w:p>
    <w:p w:rsidR="00882095" w:rsidRDefault="00882095" w:rsidP="00882095">
      <w:pPr>
        <w:numPr>
          <w:ilvl w:val="1"/>
          <w:numId w:val="13"/>
        </w:numPr>
        <w:spacing w:before="100" w:beforeAutospacing="1" w:after="100" w:afterAutospacing="1"/>
        <w:jc w:val="both"/>
        <w:rPr>
          <w:rFonts w:ascii="Arial" w:hAnsi="Arial" w:cs="Arial"/>
          <w:color w:val="333333"/>
          <w:sz w:val="28"/>
        </w:rPr>
      </w:pPr>
      <w:r>
        <w:rPr>
          <w:rFonts w:ascii="Arial" w:hAnsi="Arial" w:cs="Arial"/>
          <w:sz w:val="28"/>
          <w:szCs w:val="20"/>
        </w:rPr>
        <w:t>dążenie do podniesienia samooceny dziecka.</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8.   Przy realizacji celów terapeutycznych  stosuje się zasady afirmacji, osobistego i bliskiego kontaktu, zasady otwartości, zasady istnienia norm.</w:t>
      </w:r>
    </w:p>
    <w:p w:rsidR="00882095" w:rsidRDefault="00882095" w:rsidP="00882095">
      <w:pPr>
        <w:spacing w:before="100" w:beforeAutospacing="1" w:after="100" w:afterAutospacing="1"/>
        <w:ind w:left="720" w:hanging="360"/>
        <w:jc w:val="both"/>
        <w:rPr>
          <w:rFonts w:ascii="Arial" w:hAnsi="Arial" w:cs="Arial"/>
          <w:color w:val="333333"/>
          <w:sz w:val="28"/>
        </w:rPr>
      </w:pPr>
      <w:r>
        <w:rPr>
          <w:rFonts w:ascii="Arial" w:hAnsi="Arial" w:cs="Arial"/>
          <w:sz w:val="28"/>
          <w:szCs w:val="20"/>
        </w:rPr>
        <w:t>9.   Zajęcia prowadzone są do czasu złagodzenia bądź wyeliminowania zaburzeń, stanowiących powód objęcia ucznia w/w forma opieki.</w:t>
      </w:r>
    </w:p>
    <w:p w:rsidR="00882095" w:rsidRDefault="00882095" w:rsidP="00882095">
      <w:pPr>
        <w:spacing w:before="100" w:beforeAutospacing="1" w:after="100" w:afterAutospacing="1"/>
        <w:ind w:left="720" w:hanging="360"/>
        <w:jc w:val="both"/>
        <w:rPr>
          <w:rFonts w:ascii="Arial" w:hAnsi="Arial" w:cs="Arial"/>
          <w:sz w:val="28"/>
          <w:szCs w:val="20"/>
        </w:rPr>
      </w:pPr>
      <w:r>
        <w:rPr>
          <w:rFonts w:ascii="Arial" w:hAnsi="Arial" w:cs="Arial"/>
          <w:sz w:val="28"/>
          <w:szCs w:val="20"/>
        </w:rPr>
        <w:t xml:space="preserve">10.  Ewaluacja – efekty pracy terapeutycznej można sprawdzić poprzez analizę zebranych od nauczycieli i rodziców informacji </w:t>
      </w:r>
      <w:r>
        <w:rPr>
          <w:rFonts w:ascii="Arial" w:hAnsi="Arial" w:cs="Arial"/>
          <w:sz w:val="28"/>
          <w:szCs w:val="20"/>
        </w:rPr>
        <w:lastRenderedPageBreak/>
        <w:t>dotyczących zachowania się uczniów w grupie rówieśniczej oraz  w domu rodzinnym.</w:t>
      </w: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sz w:val="28"/>
          <w:szCs w:val="20"/>
        </w:rPr>
      </w:pPr>
    </w:p>
    <w:p w:rsidR="009C065E" w:rsidRDefault="009C065E" w:rsidP="00882095">
      <w:pPr>
        <w:spacing w:before="100" w:beforeAutospacing="1" w:after="100" w:afterAutospacing="1"/>
        <w:ind w:left="720" w:hanging="360"/>
        <w:jc w:val="both"/>
        <w:rPr>
          <w:rFonts w:ascii="Arial" w:hAnsi="Arial" w:cs="Arial"/>
          <w:color w:val="333333"/>
          <w:sz w:val="28"/>
        </w:rPr>
      </w:pPr>
    </w:p>
    <w:p w:rsidR="00882095" w:rsidRPr="009C065E" w:rsidRDefault="00882095" w:rsidP="00882095">
      <w:pPr>
        <w:jc w:val="center"/>
        <w:rPr>
          <w:rFonts w:ascii="Arial" w:hAnsi="Arial" w:cs="Arial"/>
          <w:b/>
          <w:bCs/>
          <w:i/>
          <w:color w:val="FF0000"/>
          <w:sz w:val="32"/>
          <w:szCs w:val="28"/>
        </w:rPr>
      </w:pPr>
      <w:r w:rsidRPr="009C065E">
        <w:rPr>
          <w:rFonts w:ascii="Arial" w:hAnsi="Arial" w:cs="Arial"/>
          <w:b/>
          <w:bCs/>
          <w:i/>
          <w:color w:val="FF0000"/>
          <w:sz w:val="32"/>
          <w:szCs w:val="28"/>
        </w:rPr>
        <w:lastRenderedPageBreak/>
        <w:t>PROCEDURY POSTĘPOWANIA W ODNIESIENIU DO</w:t>
      </w:r>
    </w:p>
    <w:p w:rsidR="00882095" w:rsidRPr="009C065E" w:rsidRDefault="00882095" w:rsidP="00882095">
      <w:pPr>
        <w:pStyle w:val="Nagwek3"/>
        <w:spacing w:line="240" w:lineRule="auto"/>
        <w:rPr>
          <w:i/>
          <w:color w:val="FF0000"/>
        </w:rPr>
      </w:pPr>
      <w:r w:rsidRPr="009C065E">
        <w:rPr>
          <w:i/>
          <w:color w:val="FF0000"/>
        </w:rPr>
        <w:t>UCZNIA W TRUDNEJ SYTUACJI MATERIALNEJ</w:t>
      </w:r>
    </w:p>
    <w:p w:rsidR="00882095" w:rsidRDefault="00882095" w:rsidP="00882095">
      <w:pPr>
        <w:jc w:val="center"/>
        <w:rPr>
          <w:rFonts w:ascii="Arial" w:hAnsi="Arial" w:cs="Arial"/>
          <w:b/>
          <w:sz w:val="28"/>
          <w:szCs w:val="28"/>
        </w:rPr>
      </w:pPr>
    </w:p>
    <w:p w:rsidR="00882095" w:rsidRDefault="00882095" w:rsidP="00882095">
      <w:pPr>
        <w:jc w:val="center"/>
        <w:rPr>
          <w:rFonts w:ascii="Arial" w:hAnsi="Arial" w:cs="Arial"/>
          <w:b/>
          <w:sz w:val="28"/>
          <w:szCs w:val="28"/>
        </w:rPr>
      </w:pPr>
    </w:p>
    <w:p w:rsidR="00882095" w:rsidRDefault="00882095" w:rsidP="00882095">
      <w:pPr>
        <w:rPr>
          <w:rFonts w:ascii="Arial" w:hAnsi="Arial" w:cs="Arial"/>
          <w:sz w:val="28"/>
          <w:szCs w:val="28"/>
          <w:u w:val="single"/>
        </w:rPr>
      </w:pPr>
      <w:r>
        <w:rPr>
          <w:rFonts w:ascii="Arial" w:hAnsi="Arial" w:cs="Arial"/>
          <w:sz w:val="28"/>
          <w:szCs w:val="28"/>
          <w:u w:val="single"/>
        </w:rPr>
        <w:t>Wskaźniki:</w:t>
      </w:r>
    </w:p>
    <w:p w:rsidR="00882095" w:rsidRDefault="00882095" w:rsidP="00882095">
      <w:pPr>
        <w:rPr>
          <w:rFonts w:ascii="Arial" w:hAnsi="Arial" w:cs="Arial"/>
          <w:sz w:val="28"/>
          <w:szCs w:val="28"/>
          <w:u w:val="single"/>
        </w:rPr>
      </w:pPr>
    </w:p>
    <w:p w:rsidR="00882095" w:rsidRDefault="00882095" w:rsidP="00882095">
      <w:pPr>
        <w:rPr>
          <w:rFonts w:ascii="Arial" w:hAnsi="Arial" w:cs="Arial"/>
          <w:sz w:val="28"/>
          <w:szCs w:val="28"/>
        </w:rPr>
      </w:pPr>
      <w:r>
        <w:rPr>
          <w:rFonts w:ascii="Arial" w:hAnsi="Arial" w:cs="Arial"/>
          <w:sz w:val="28"/>
          <w:szCs w:val="28"/>
        </w:rPr>
        <w:t>- brak środków finansowych,</w:t>
      </w:r>
    </w:p>
    <w:p w:rsidR="00882095" w:rsidRDefault="00882095" w:rsidP="00882095">
      <w:pPr>
        <w:rPr>
          <w:rFonts w:ascii="Arial" w:hAnsi="Arial" w:cs="Arial"/>
          <w:sz w:val="28"/>
          <w:szCs w:val="28"/>
        </w:rPr>
      </w:pPr>
      <w:r>
        <w:rPr>
          <w:rFonts w:ascii="Arial" w:hAnsi="Arial" w:cs="Arial"/>
          <w:sz w:val="28"/>
          <w:szCs w:val="28"/>
        </w:rPr>
        <w:t>- zaległości w opłatach za wyżywienie w internacie,</w:t>
      </w:r>
    </w:p>
    <w:p w:rsidR="00882095" w:rsidRDefault="00882095" w:rsidP="00882095">
      <w:pPr>
        <w:rPr>
          <w:rFonts w:ascii="Arial" w:hAnsi="Arial" w:cs="Arial"/>
          <w:sz w:val="28"/>
          <w:szCs w:val="28"/>
        </w:rPr>
      </w:pPr>
      <w:r>
        <w:rPr>
          <w:rFonts w:ascii="Arial" w:hAnsi="Arial" w:cs="Arial"/>
          <w:sz w:val="28"/>
          <w:szCs w:val="28"/>
        </w:rPr>
        <w:t>- widoczne zaniedbanie odzieży ucznia,</w:t>
      </w:r>
    </w:p>
    <w:p w:rsidR="00882095" w:rsidRDefault="00882095" w:rsidP="00882095">
      <w:pPr>
        <w:rPr>
          <w:rFonts w:ascii="Arial" w:hAnsi="Arial" w:cs="Arial"/>
          <w:sz w:val="28"/>
          <w:szCs w:val="28"/>
        </w:rPr>
      </w:pPr>
      <w:r>
        <w:rPr>
          <w:rFonts w:ascii="Arial" w:hAnsi="Arial" w:cs="Arial"/>
          <w:sz w:val="28"/>
          <w:szCs w:val="28"/>
        </w:rPr>
        <w:t>- uczeń głodny, często bez drugiego śniadania,</w:t>
      </w:r>
    </w:p>
    <w:p w:rsidR="00882095" w:rsidRDefault="00882095" w:rsidP="00882095">
      <w:pP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Wychowawca klasy</w:t>
      </w:r>
      <w:r>
        <w:rPr>
          <w:rFonts w:ascii="Arial" w:hAnsi="Arial" w:cs="Arial"/>
          <w:sz w:val="28"/>
          <w:szCs w:val="28"/>
        </w:rPr>
        <w:t xml:space="preserve"> na podstawie swych obserwacji zgłasza do pedagoga szkolnego potrzebę pomocy materialnej dziecku.</w:t>
      </w:r>
    </w:p>
    <w:p w:rsidR="00882095" w:rsidRDefault="00882095" w:rsidP="00882095">
      <w:pPr>
        <w:ind w:left="360"/>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Pedagog szkolny</w:t>
      </w:r>
      <w:r>
        <w:rPr>
          <w:rFonts w:ascii="Arial" w:hAnsi="Arial" w:cs="Arial"/>
          <w:sz w:val="28"/>
          <w:szCs w:val="28"/>
        </w:rPr>
        <w:t xml:space="preserve"> analizuje sytuację finansową uczniów i ich rodzin na podstawie rozmów oraz zaświadczeń o dochodach dostarczanych przez rodziców.</w:t>
      </w:r>
    </w:p>
    <w:p w:rsidR="00882095" w:rsidRDefault="00882095" w:rsidP="00882095">
      <w:pPr>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Komisja socjalna</w:t>
      </w:r>
      <w:r>
        <w:rPr>
          <w:rFonts w:ascii="Arial" w:hAnsi="Arial" w:cs="Arial"/>
          <w:sz w:val="28"/>
          <w:szCs w:val="28"/>
        </w:rPr>
        <w:t xml:space="preserve"> ( dyrektor ds. opieki i wychowania, pedagog, wychowawca internatu) ustala wysokość opłaty za miesięczne wyżywienie w internacie uwzględniając sytuację materialną rodziny ucznia.</w:t>
      </w:r>
    </w:p>
    <w:p w:rsidR="00882095" w:rsidRDefault="00882095" w:rsidP="00882095">
      <w:pPr>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Rodzice</w:t>
      </w:r>
      <w:r>
        <w:rPr>
          <w:rFonts w:ascii="Arial" w:hAnsi="Arial" w:cs="Arial"/>
          <w:sz w:val="28"/>
          <w:szCs w:val="28"/>
        </w:rPr>
        <w:t xml:space="preserve"> wyrażają potrzebę i chęć uzyskania pomocy MOPS.</w:t>
      </w:r>
    </w:p>
    <w:p w:rsidR="00882095" w:rsidRDefault="00882095" w:rsidP="00882095">
      <w:pPr>
        <w:jc w:val="both"/>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Pedagog szkolny</w:t>
      </w:r>
      <w:r>
        <w:rPr>
          <w:rFonts w:ascii="Arial" w:hAnsi="Arial" w:cs="Arial"/>
          <w:sz w:val="28"/>
          <w:szCs w:val="28"/>
        </w:rPr>
        <w:t xml:space="preserve"> pomaga w uzyskaniu pomocy MOPS (kieruje rodziców do odpowiedniej jednostki Pomocy Społecznej, pilotuje działania rodziców, rozmawia z pracownikami socjalnymi).</w:t>
      </w:r>
    </w:p>
    <w:p w:rsidR="00882095" w:rsidRDefault="00882095" w:rsidP="00882095">
      <w:pPr>
        <w:jc w:val="both"/>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Potrzebujące dziecko</w:t>
      </w:r>
      <w:r>
        <w:rPr>
          <w:rFonts w:ascii="Arial" w:hAnsi="Arial" w:cs="Arial"/>
          <w:sz w:val="28"/>
          <w:szCs w:val="28"/>
        </w:rPr>
        <w:t xml:space="preserve"> ma możliwość zwolnienia z opłat za ubezpieczenie, korzystania z pomocy rzeczowej organizowanej przez placówkę.</w:t>
      </w:r>
    </w:p>
    <w:p w:rsidR="00882095" w:rsidRDefault="00882095" w:rsidP="00882095">
      <w:pPr>
        <w:jc w:val="both"/>
        <w:rPr>
          <w:rFonts w:ascii="Arial" w:hAnsi="Arial" w:cs="Arial"/>
          <w:sz w:val="28"/>
          <w:szCs w:val="28"/>
        </w:rPr>
      </w:pPr>
    </w:p>
    <w:p w:rsidR="00882095" w:rsidRDefault="00882095" w:rsidP="00882095">
      <w:pPr>
        <w:numPr>
          <w:ilvl w:val="0"/>
          <w:numId w:val="14"/>
        </w:numPr>
        <w:jc w:val="both"/>
        <w:rPr>
          <w:rFonts w:ascii="Arial" w:hAnsi="Arial" w:cs="Arial"/>
          <w:sz w:val="28"/>
          <w:szCs w:val="28"/>
        </w:rPr>
      </w:pPr>
      <w:r>
        <w:rPr>
          <w:rFonts w:ascii="Arial" w:hAnsi="Arial" w:cs="Arial"/>
          <w:sz w:val="28"/>
          <w:szCs w:val="28"/>
          <w:u w:val="single"/>
        </w:rPr>
        <w:t>Pracownicy placówki</w:t>
      </w:r>
      <w:r>
        <w:rPr>
          <w:rFonts w:ascii="Arial" w:hAnsi="Arial" w:cs="Arial"/>
          <w:sz w:val="28"/>
          <w:szCs w:val="28"/>
        </w:rPr>
        <w:t xml:space="preserve"> organizują bezpłatne kiermasze odzieży i przyborów szkolnych, z których mogą korzystać wszyscy zainteresowani rodzice i uczniowie.</w:t>
      </w: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jc w:val="center"/>
        <w:rPr>
          <w:rFonts w:ascii="Arial" w:hAnsi="Arial" w:cs="Arial"/>
          <w:sz w:val="28"/>
          <w:szCs w:val="28"/>
        </w:rPr>
      </w:pPr>
    </w:p>
    <w:p w:rsidR="00882095" w:rsidRPr="009C065E" w:rsidRDefault="00882095" w:rsidP="009C065E">
      <w:pPr>
        <w:pStyle w:val="Nagwek3"/>
        <w:spacing w:line="240" w:lineRule="auto"/>
        <w:rPr>
          <w:bCs/>
          <w:i/>
          <w:color w:val="FF0000"/>
          <w:sz w:val="32"/>
        </w:rPr>
      </w:pPr>
      <w:r w:rsidRPr="009C065E">
        <w:rPr>
          <w:bCs/>
          <w:i/>
          <w:color w:val="FF0000"/>
          <w:sz w:val="32"/>
        </w:rPr>
        <w:lastRenderedPageBreak/>
        <w:t>PROCEDURY POSTĘPOWANIA W ODNIESIENIU DO</w:t>
      </w:r>
    </w:p>
    <w:p w:rsidR="00882095" w:rsidRPr="009C065E" w:rsidRDefault="00882095" w:rsidP="009C065E">
      <w:pPr>
        <w:pStyle w:val="Nagwek3"/>
        <w:spacing w:line="240" w:lineRule="auto"/>
        <w:rPr>
          <w:i/>
          <w:color w:val="FF0000"/>
          <w:sz w:val="32"/>
        </w:rPr>
      </w:pPr>
      <w:r w:rsidRPr="009C065E">
        <w:rPr>
          <w:i/>
          <w:color w:val="FF0000"/>
          <w:sz w:val="32"/>
        </w:rPr>
        <w:t>UCZNIA, KTÓRY ŹLE SIĘ CZUJE</w:t>
      </w:r>
    </w:p>
    <w:p w:rsidR="00882095" w:rsidRDefault="00882095" w:rsidP="00882095">
      <w:pPr>
        <w:rPr>
          <w:rFonts w:ascii="Arial" w:hAnsi="Arial" w:cs="Arial"/>
          <w:sz w:val="32"/>
          <w:szCs w:val="28"/>
        </w:rPr>
      </w:pPr>
    </w:p>
    <w:p w:rsidR="00882095" w:rsidRDefault="00882095" w:rsidP="00882095">
      <w:pPr>
        <w:rPr>
          <w:rFonts w:ascii="Arial" w:hAnsi="Arial" w:cs="Arial"/>
          <w:sz w:val="28"/>
          <w:szCs w:val="28"/>
          <w:u w:val="single"/>
        </w:rPr>
      </w:pPr>
      <w:r>
        <w:rPr>
          <w:rFonts w:ascii="Arial" w:hAnsi="Arial" w:cs="Arial"/>
          <w:sz w:val="28"/>
          <w:szCs w:val="28"/>
          <w:u w:val="single"/>
        </w:rPr>
        <w:t>Wskaźniki:</w:t>
      </w:r>
    </w:p>
    <w:p w:rsidR="00882095" w:rsidRDefault="00882095" w:rsidP="00882095">
      <w:pPr>
        <w:rPr>
          <w:rFonts w:ascii="Arial" w:hAnsi="Arial" w:cs="Arial"/>
          <w:sz w:val="28"/>
          <w:szCs w:val="28"/>
          <w:u w:val="single"/>
        </w:rPr>
      </w:pPr>
    </w:p>
    <w:p w:rsidR="00882095" w:rsidRDefault="00882095" w:rsidP="00882095">
      <w:pPr>
        <w:rPr>
          <w:rFonts w:ascii="Arial" w:hAnsi="Arial" w:cs="Arial"/>
          <w:sz w:val="28"/>
          <w:szCs w:val="28"/>
        </w:rPr>
      </w:pPr>
      <w:r>
        <w:rPr>
          <w:rFonts w:ascii="Arial" w:hAnsi="Arial" w:cs="Arial"/>
          <w:sz w:val="28"/>
          <w:szCs w:val="28"/>
        </w:rPr>
        <w:t>- nagłe objawy złego samopoczucia,</w:t>
      </w:r>
    </w:p>
    <w:p w:rsidR="00882095" w:rsidRDefault="00882095" w:rsidP="00882095">
      <w:pPr>
        <w:rPr>
          <w:rFonts w:ascii="Arial" w:hAnsi="Arial" w:cs="Arial"/>
          <w:sz w:val="28"/>
          <w:szCs w:val="28"/>
        </w:rPr>
      </w:pPr>
      <w:r>
        <w:rPr>
          <w:rFonts w:ascii="Arial" w:hAnsi="Arial" w:cs="Arial"/>
          <w:sz w:val="28"/>
          <w:szCs w:val="28"/>
        </w:rPr>
        <w:t>- uporczywe bóle głowy,</w:t>
      </w:r>
    </w:p>
    <w:p w:rsidR="00882095" w:rsidRDefault="00882095" w:rsidP="00882095">
      <w:pPr>
        <w:rPr>
          <w:rFonts w:ascii="Arial" w:hAnsi="Arial" w:cs="Arial"/>
          <w:sz w:val="28"/>
          <w:szCs w:val="28"/>
        </w:rPr>
      </w:pPr>
      <w:r>
        <w:rPr>
          <w:rFonts w:ascii="Arial" w:hAnsi="Arial" w:cs="Arial"/>
          <w:sz w:val="28"/>
          <w:szCs w:val="28"/>
        </w:rPr>
        <w:t>- podwyższona temperatura</w:t>
      </w:r>
    </w:p>
    <w:p w:rsidR="00882095" w:rsidRDefault="00882095" w:rsidP="00882095">
      <w:pPr>
        <w:rPr>
          <w:rFonts w:ascii="Arial" w:hAnsi="Arial" w:cs="Arial"/>
          <w:sz w:val="28"/>
          <w:szCs w:val="28"/>
        </w:rPr>
      </w:pPr>
      <w:r>
        <w:rPr>
          <w:rFonts w:ascii="Arial" w:hAnsi="Arial" w:cs="Arial"/>
          <w:sz w:val="28"/>
          <w:szCs w:val="28"/>
        </w:rPr>
        <w:t>- omdlenia,</w:t>
      </w:r>
    </w:p>
    <w:p w:rsidR="00882095" w:rsidRDefault="00882095" w:rsidP="00882095">
      <w:pPr>
        <w:rPr>
          <w:rFonts w:ascii="Arial" w:hAnsi="Arial" w:cs="Arial"/>
          <w:sz w:val="28"/>
          <w:szCs w:val="28"/>
        </w:rPr>
      </w:pPr>
      <w:r>
        <w:rPr>
          <w:rFonts w:ascii="Arial" w:hAnsi="Arial" w:cs="Arial"/>
          <w:sz w:val="28"/>
          <w:szCs w:val="28"/>
        </w:rPr>
        <w:t>- nudności i wymioty.</w:t>
      </w:r>
    </w:p>
    <w:p w:rsidR="00882095" w:rsidRDefault="00882095" w:rsidP="00882095">
      <w:pPr>
        <w:rPr>
          <w:rFonts w:ascii="Arial" w:hAnsi="Arial" w:cs="Arial"/>
          <w:sz w:val="28"/>
          <w:szCs w:val="28"/>
        </w:rPr>
      </w:pPr>
    </w:p>
    <w:p w:rsidR="00882095" w:rsidRDefault="00882095" w:rsidP="00882095">
      <w:pPr>
        <w:jc w:val="center"/>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u w:val="single"/>
        </w:rPr>
        <w:t>Uczeń</w:t>
      </w:r>
      <w:r>
        <w:rPr>
          <w:rFonts w:ascii="Arial" w:hAnsi="Arial" w:cs="Arial"/>
          <w:sz w:val="28"/>
          <w:szCs w:val="28"/>
        </w:rPr>
        <w:t xml:space="preserve"> zgłasza złe samopoczucie nauczycielowi, z którym jest w bezpośrednim kontakcie. W przypadku wychowanków o utrudnionych możliwościach komunikowania się nauczyciel rozpoznaje po zachowaniu i objawach gorsze samopoczucie ucznia.</w:t>
      </w:r>
    </w:p>
    <w:p w:rsidR="00882095" w:rsidRDefault="00882095" w:rsidP="00882095">
      <w:pPr>
        <w:ind w:left="360"/>
        <w:jc w:val="both"/>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u w:val="single"/>
        </w:rPr>
        <w:t>Nauczyciel</w:t>
      </w:r>
      <w:r>
        <w:rPr>
          <w:rFonts w:ascii="Arial" w:hAnsi="Arial" w:cs="Arial"/>
          <w:sz w:val="28"/>
          <w:szCs w:val="28"/>
        </w:rPr>
        <w:t xml:space="preserve"> otacza szczególną troską źle czującego się ucznia. </w:t>
      </w:r>
    </w:p>
    <w:p w:rsidR="00882095" w:rsidRDefault="00882095" w:rsidP="00882095">
      <w:pPr>
        <w:jc w:val="both"/>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u w:val="single"/>
        </w:rPr>
        <w:t>Nauczyciel</w:t>
      </w:r>
      <w:r>
        <w:rPr>
          <w:rFonts w:ascii="Arial" w:hAnsi="Arial" w:cs="Arial"/>
          <w:sz w:val="28"/>
          <w:szCs w:val="28"/>
        </w:rPr>
        <w:t xml:space="preserve"> zaprowadza ucznia do pielęgniarki szkolnej – o ile pełni ona dyżur w danym dniu w placówce. W zależności od grupy uczniów, jakimi w danej chwili się opiekuje – nauczyciel udaje się do pielęgniarki z całą grupą dzieci, bądź zaprowadza je do świetlicy szkolnej, bądź prosi nauczyciela z najbliższej sali lekcyjnej o sprawowanie opieki nad uczniami.</w:t>
      </w:r>
    </w:p>
    <w:p w:rsidR="00882095" w:rsidRDefault="00882095" w:rsidP="00882095">
      <w:pPr>
        <w:jc w:val="both"/>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u w:val="single"/>
        </w:rPr>
        <w:t>Pielęgniarka</w:t>
      </w:r>
      <w:r>
        <w:rPr>
          <w:rFonts w:ascii="Arial" w:hAnsi="Arial" w:cs="Arial"/>
          <w:sz w:val="28"/>
          <w:szCs w:val="28"/>
        </w:rPr>
        <w:t xml:space="preserve"> udziela odpowiedniej pomocy medycznej, sugeruje konieczność wizyty u lekarza specjalisty, bądź wzywa pogotowie – w zależności od stanu zdrowia ucznia.</w:t>
      </w:r>
    </w:p>
    <w:p w:rsidR="00882095" w:rsidRDefault="00882095" w:rsidP="00882095">
      <w:pPr>
        <w:jc w:val="both"/>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rPr>
        <w:t xml:space="preserve">W przypadku dzieci doprowadzanych do szkoły </w:t>
      </w:r>
      <w:r>
        <w:rPr>
          <w:rFonts w:ascii="Arial" w:hAnsi="Arial" w:cs="Arial"/>
          <w:sz w:val="28"/>
          <w:szCs w:val="28"/>
          <w:u w:val="single"/>
        </w:rPr>
        <w:t>nauczyciel</w:t>
      </w:r>
      <w:r>
        <w:rPr>
          <w:rFonts w:ascii="Arial" w:hAnsi="Arial" w:cs="Arial"/>
          <w:sz w:val="28"/>
          <w:szCs w:val="28"/>
        </w:rPr>
        <w:t xml:space="preserve"> kontaktuje się z rodzicami i powiadamia ich o fakcie złego samopoczucia dziecka sugerując możliwość (konieczność) jego odebrania ze szkoły. Dziecko przebywające w internacie </w:t>
      </w:r>
      <w:r>
        <w:rPr>
          <w:rFonts w:ascii="Arial" w:hAnsi="Arial" w:cs="Arial"/>
          <w:sz w:val="28"/>
          <w:szCs w:val="28"/>
          <w:u w:val="single"/>
        </w:rPr>
        <w:t>nauczyciel</w:t>
      </w:r>
      <w:r>
        <w:rPr>
          <w:rFonts w:ascii="Arial" w:hAnsi="Arial" w:cs="Arial"/>
          <w:sz w:val="28"/>
          <w:szCs w:val="28"/>
        </w:rPr>
        <w:t xml:space="preserve"> przekazuje wychowawcy grupy internackiej, wyjaśniając zaobserwowane objawy złego samopoczucia i przekazując informacje o podjętych krokach (wizyta u pielęgniarki, zastosowana pomoc medyczna, zalecenia). </w:t>
      </w:r>
    </w:p>
    <w:p w:rsidR="00882095" w:rsidRDefault="00882095" w:rsidP="00882095">
      <w:pPr>
        <w:jc w:val="both"/>
        <w:rPr>
          <w:rFonts w:ascii="Arial" w:hAnsi="Arial" w:cs="Arial"/>
          <w:sz w:val="28"/>
          <w:szCs w:val="28"/>
        </w:rPr>
      </w:pPr>
    </w:p>
    <w:p w:rsidR="00882095" w:rsidRDefault="00882095" w:rsidP="00882095">
      <w:pPr>
        <w:numPr>
          <w:ilvl w:val="0"/>
          <w:numId w:val="15"/>
        </w:numPr>
        <w:jc w:val="both"/>
        <w:rPr>
          <w:rFonts w:ascii="Arial" w:hAnsi="Arial" w:cs="Arial"/>
          <w:sz w:val="28"/>
          <w:szCs w:val="28"/>
        </w:rPr>
      </w:pPr>
      <w:r>
        <w:rPr>
          <w:rFonts w:ascii="Arial" w:hAnsi="Arial" w:cs="Arial"/>
          <w:sz w:val="28"/>
          <w:szCs w:val="28"/>
          <w:u w:val="single"/>
        </w:rPr>
        <w:t>Wychowawca internatu</w:t>
      </w:r>
      <w:r>
        <w:rPr>
          <w:rFonts w:ascii="Arial" w:hAnsi="Arial" w:cs="Arial"/>
          <w:sz w:val="28"/>
          <w:szCs w:val="28"/>
        </w:rPr>
        <w:t xml:space="preserve"> umożliwia/zapewnia dziecku położenie się do łóżka oraz niezbędną opiekę, zgodną z zaleceniami medycznymi. W sytuacjach koniecznych udaje się z chorym uczniem do przychodni rejonowej.</w:t>
      </w:r>
    </w:p>
    <w:p w:rsidR="00882095" w:rsidRPr="009C065E" w:rsidRDefault="00882095" w:rsidP="009C065E">
      <w:pPr>
        <w:jc w:val="center"/>
        <w:rPr>
          <w:rFonts w:ascii="Arial" w:hAnsi="Arial" w:cs="Arial"/>
          <w:b/>
          <w:bCs/>
          <w:i/>
          <w:color w:val="FF0000"/>
          <w:sz w:val="32"/>
          <w:szCs w:val="28"/>
        </w:rPr>
      </w:pPr>
      <w:r w:rsidRPr="009C065E">
        <w:rPr>
          <w:rFonts w:ascii="Arial" w:hAnsi="Arial" w:cs="Arial"/>
          <w:b/>
          <w:bCs/>
          <w:i/>
          <w:color w:val="FF0000"/>
          <w:sz w:val="32"/>
          <w:szCs w:val="28"/>
        </w:rPr>
        <w:lastRenderedPageBreak/>
        <w:t>PROCEDURY POSTĘPOWANIA W ODNIESIENIU DO</w:t>
      </w:r>
    </w:p>
    <w:p w:rsidR="00882095" w:rsidRPr="009C065E" w:rsidRDefault="00882095" w:rsidP="009C065E">
      <w:pPr>
        <w:pStyle w:val="Nagwek3"/>
        <w:spacing w:line="240" w:lineRule="auto"/>
        <w:rPr>
          <w:bCs/>
          <w:i/>
          <w:color w:val="FF0000"/>
          <w:sz w:val="32"/>
        </w:rPr>
      </w:pPr>
      <w:r w:rsidRPr="009C065E">
        <w:rPr>
          <w:bCs/>
          <w:i/>
          <w:color w:val="FF0000"/>
          <w:sz w:val="32"/>
        </w:rPr>
        <w:t>UCZNIA PODEJRZANEGO O UŻYWANIE ŚRODKÓW</w:t>
      </w:r>
    </w:p>
    <w:p w:rsidR="00882095" w:rsidRPr="009C065E" w:rsidRDefault="00882095" w:rsidP="009C065E">
      <w:pPr>
        <w:jc w:val="center"/>
        <w:rPr>
          <w:rFonts w:ascii="Arial" w:hAnsi="Arial" w:cs="Arial"/>
          <w:b/>
          <w:bCs/>
          <w:i/>
          <w:color w:val="FF0000"/>
          <w:sz w:val="32"/>
          <w:szCs w:val="28"/>
        </w:rPr>
      </w:pPr>
      <w:r w:rsidRPr="009C065E">
        <w:rPr>
          <w:rFonts w:ascii="Arial" w:hAnsi="Arial" w:cs="Arial"/>
          <w:b/>
          <w:bCs/>
          <w:i/>
          <w:color w:val="FF0000"/>
          <w:sz w:val="32"/>
          <w:szCs w:val="28"/>
        </w:rPr>
        <w:t>ODURZAJĄCYCH</w:t>
      </w:r>
    </w:p>
    <w:p w:rsidR="00882095" w:rsidRDefault="00882095" w:rsidP="00882095">
      <w:pPr>
        <w:jc w:val="center"/>
        <w:rPr>
          <w:rFonts w:ascii="Arial" w:hAnsi="Arial" w:cs="Arial"/>
          <w:b/>
          <w:sz w:val="28"/>
          <w:szCs w:val="28"/>
        </w:rPr>
      </w:pPr>
    </w:p>
    <w:p w:rsidR="00882095" w:rsidRDefault="00882095" w:rsidP="00882095">
      <w:pPr>
        <w:rPr>
          <w:rFonts w:ascii="Arial" w:hAnsi="Arial" w:cs="Arial"/>
          <w:b/>
          <w:sz w:val="28"/>
          <w:szCs w:val="28"/>
        </w:rPr>
      </w:pPr>
    </w:p>
    <w:p w:rsidR="00882095" w:rsidRDefault="00882095" w:rsidP="00882095">
      <w:pPr>
        <w:rPr>
          <w:rFonts w:ascii="Arial" w:hAnsi="Arial" w:cs="Arial"/>
          <w:sz w:val="28"/>
          <w:szCs w:val="28"/>
        </w:rPr>
      </w:pPr>
      <w:r>
        <w:rPr>
          <w:rFonts w:ascii="Arial" w:hAnsi="Arial" w:cs="Arial"/>
          <w:sz w:val="28"/>
          <w:szCs w:val="28"/>
        </w:rPr>
        <w:t>Wskaźniki:</w:t>
      </w:r>
    </w:p>
    <w:p w:rsidR="00882095" w:rsidRDefault="00882095" w:rsidP="00882095">
      <w:pPr>
        <w:rPr>
          <w:rFonts w:ascii="Arial" w:hAnsi="Arial" w:cs="Arial"/>
          <w:sz w:val="28"/>
          <w:szCs w:val="28"/>
        </w:rPr>
      </w:pPr>
    </w:p>
    <w:p w:rsidR="00882095" w:rsidRDefault="00882095" w:rsidP="00882095">
      <w:pPr>
        <w:rPr>
          <w:rFonts w:ascii="Arial" w:hAnsi="Arial" w:cs="Arial"/>
          <w:sz w:val="28"/>
          <w:szCs w:val="28"/>
        </w:rPr>
      </w:pPr>
      <w:r>
        <w:rPr>
          <w:rFonts w:ascii="Arial" w:hAnsi="Arial" w:cs="Arial"/>
          <w:sz w:val="28"/>
          <w:szCs w:val="28"/>
        </w:rPr>
        <w:t xml:space="preserve">- podejrzenie używania narkotyków </w:t>
      </w:r>
    </w:p>
    <w:p w:rsidR="00882095" w:rsidRDefault="00882095" w:rsidP="00882095">
      <w:pPr>
        <w:rPr>
          <w:rFonts w:ascii="Arial" w:hAnsi="Arial" w:cs="Arial"/>
          <w:sz w:val="28"/>
          <w:szCs w:val="28"/>
        </w:rPr>
      </w:pPr>
      <w:r>
        <w:rPr>
          <w:rFonts w:ascii="Arial" w:hAnsi="Arial" w:cs="Arial"/>
          <w:sz w:val="28"/>
          <w:szCs w:val="28"/>
        </w:rPr>
        <w:t>- podejrzenie spożywania alkoholu</w:t>
      </w:r>
    </w:p>
    <w:p w:rsidR="00882095" w:rsidRDefault="00882095" w:rsidP="00882095">
      <w:pPr>
        <w:rPr>
          <w:rFonts w:ascii="Arial" w:hAnsi="Arial" w:cs="Arial"/>
          <w:sz w:val="28"/>
          <w:szCs w:val="28"/>
        </w:rPr>
      </w:pPr>
    </w:p>
    <w:p w:rsidR="00882095" w:rsidRDefault="00882095" w:rsidP="00882095">
      <w:pPr>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u w:val="single"/>
        </w:rPr>
        <w:t>Każdy pracownik SOSW</w:t>
      </w:r>
      <w:r>
        <w:rPr>
          <w:rFonts w:ascii="Arial" w:hAnsi="Arial" w:cs="Arial"/>
          <w:sz w:val="28"/>
          <w:szCs w:val="28"/>
        </w:rPr>
        <w:t>, który zaobserwował niepokojące zachowanie ucznia mogące wskazywać na używanie środków odurzających reaguje na te zachowania oraz powiadamia dyrekcję, pedagoga lub pielęgniarkę o tym fakcie.</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u w:val="single"/>
        </w:rPr>
        <w:t>Pielęgniarka</w:t>
      </w:r>
      <w:r>
        <w:rPr>
          <w:rFonts w:ascii="Arial" w:hAnsi="Arial" w:cs="Arial"/>
          <w:sz w:val="28"/>
          <w:szCs w:val="28"/>
        </w:rPr>
        <w:t xml:space="preserve"> udziela w razie potrzeby pierwszej pomocy.</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u w:val="single"/>
        </w:rPr>
        <w:t>Pedagog, pielęgniarka lub nauczyciel</w:t>
      </w:r>
      <w:r>
        <w:rPr>
          <w:rFonts w:ascii="Arial" w:hAnsi="Arial" w:cs="Arial"/>
          <w:sz w:val="28"/>
          <w:szCs w:val="28"/>
        </w:rPr>
        <w:t xml:space="preserve"> powiadamia rodziców o podejrzeniach.</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u w:val="single"/>
        </w:rPr>
        <w:t>Pedagog lub nauczyciel</w:t>
      </w:r>
      <w:r>
        <w:rPr>
          <w:rFonts w:ascii="Arial" w:hAnsi="Arial" w:cs="Arial"/>
          <w:sz w:val="28"/>
          <w:szCs w:val="28"/>
        </w:rPr>
        <w:t xml:space="preserve"> w razie konieczności powiadamia policję. Policja po rozpoznaniu sytuacji podejmuje decyzję o dalszym postępowaniu.</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rPr>
        <w:t xml:space="preserve">W przypadku </w:t>
      </w:r>
      <w:r>
        <w:rPr>
          <w:rFonts w:ascii="Arial" w:hAnsi="Arial" w:cs="Arial"/>
          <w:sz w:val="28"/>
          <w:szCs w:val="28"/>
          <w:u w:val="single"/>
        </w:rPr>
        <w:t>ucznia</w:t>
      </w:r>
      <w:r>
        <w:rPr>
          <w:rFonts w:ascii="Arial" w:hAnsi="Arial" w:cs="Arial"/>
          <w:sz w:val="28"/>
          <w:szCs w:val="28"/>
        </w:rPr>
        <w:t xml:space="preserve"> skierowanego do placówki przez sąd, pedagog powiadamia kuratora o zdarzeniu.</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rPr>
        <w:t xml:space="preserve">W stosunku do </w:t>
      </w:r>
      <w:r>
        <w:rPr>
          <w:rFonts w:ascii="Arial" w:hAnsi="Arial" w:cs="Arial"/>
          <w:sz w:val="28"/>
          <w:szCs w:val="28"/>
          <w:u w:val="single"/>
        </w:rPr>
        <w:t>ucznia</w:t>
      </w:r>
      <w:r>
        <w:rPr>
          <w:rFonts w:ascii="Arial" w:hAnsi="Arial" w:cs="Arial"/>
          <w:sz w:val="28"/>
          <w:szCs w:val="28"/>
        </w:rPr>
        <w:t xml:space="preserve"> podejrzanego o używanie środków odurzających zostają wyciągnięte konsekwencje dyscyplinarne.  </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u w:val="single"/>
        </w:rPr>
        <w:t>Wychowawca klasy lub pedagog</w:t>
      </w:r>
      <w:r>
        <w:rPr>
          <w:rFonts w:ascii="Arial" w:hAnsi="Arial" w:cs="Arial"/>
          <w:sz w:val="28"/>
          <w:szCs w:val="28"/>
        </w:rPr>
        <w:t xml:space="preserve"> wzywa rodziców ucznia na rozmowę celem ustalenia sposobów oddziaływania.</w:t>
      </w:r>
    </w:p>
    <w:p w:rsidR="00882095" w:rsidRDefault="00882095" w:rsidP="00882095">
      <w:pPr>
        <w:jc w:val="both"/>
        <w:rPr>
          <w:rFonts w:ascii="Arial" w:hAnsi="Arial" w:cs="Arial"/>
          <w:sz w:val="28"/>
          <w:szCs w:val="28"/>
        </w:rPr>
      </w:pPr>
    </w:p>
    <w:p w:rsidR="00882095" w:rsidRDefault="00882095" w:rsidP="00882095">
      <w:pPr>
        <w:numPr>
          <w:ilvl w:val="0"/>
          <w:numId w:val="16"/>
        </w:numPr>
        <w:jc w:val="both"/>
        <w:rPr>
          <w:rFonts w:ascii="Arial" w:hAnsi="Arial" w:cs="Arial"/>
          <w:sz w:val="28"/>
          <w:szCs w:val="28"/>
        </w:rPr>
      </w:pPr>
      <w:r>
        <w:rPr>
          <w:rFonts w:ascii="Arial" w:hAnsi="Arial" w:cs="Arial"/>
          <w:sz w:val="28"/>
          <w:szCs w:val="28"/>
        </w:rPr>
        <w:t xml:space="preserve">Uczeń zostaje poddany oddziaływaniom wychowawczo – motywującym, zmierzającym do zatrzymania procesu demoralizacji, nadzór wychowawczy nad uczniem zostaje wzmożony. </w:t>
      </w:r>
    </w:p>
    <w:p w:rsidR="00882095" w:rsidRDefault="00882095" w:rsidP="00882095">
      <w:pPr>
        <w:jc w:val="both"/>
        <w:rPr>
          <w:rFonts w:ascii="Arial" w:hAnsi="Arial" w:cs="Arial"/>
          <w:sz w:val="28"/>
          <w:szCs w:val="28"/>
        </w:rPr>
      </w:pPr>
    </w:p>
    <w:p w:rsidR="00882095" w:rsidRDefault="00882095" w:rsidP="00882095">
      <w:pPr>
        <w:jc w:val="center"/>
        <w:rPr>
          <w:rFonts w:ascii="Arial" w:hAnsi="Arial" w:cs="Arial"/>
          <w:b/>
          <w:sz w:val="28"/>
          <w:szCs w:val="28"/>
        </w:rPr>
      </w:pPr>
      <w:r>
        <w:rPr>
          <w:rFonts w:ascii="Arial" w:hAnsi="Arial" w:cs="Arial"/>
          <w:b/>
          <w:sz w:val="28"/>
          <w:szCs w:val="28"/>
        </w:rPr>
        <w:t>W przypadku znalezienia na terenie szkoły substancji przypominającej wyglądem narkotyk:</w:t>
      </w:r>
    </w:p>
    <w:p w:rsidR="00882095" w:rsidRDefault="00882095" w:rsidP="00882095">
      <w:pPr>
        <w:jc w:val="center"/>
        <w:rPr>
          <w:rFonts w:ascii="Arial" w:hAnsi="Arial" w:cs="Arial"/>
          <w:b/>
          <w:sz w:val="28"/>
          <w:szCs w:val="28"/>
        </w:rPr>
      </w:pPr>
    </w:p>
    <w:p w:rsidR="00882095" w:rsidRDefault="00882095" w:rsidP="00882095">
      <w:pPr>
        <w:numPr>
          <w:ilvl w:val="0"/>
          <w:numId w:val="17"/>
        </w:numPr>
        <w:jc w:val="both"/>
        <w:rPr>
          <w:rFonts w:ascii="Arial" w:hAnsi="Arial" w:cs="Arial"/>
          <w:sz w:val="28"/>
          <w:szCs w:val="28"/>
        </w:rPr>
      </w:pPr>
      <w:r>
        <w:rPr>
          <w:rFonts w:ascii="Arial" w:hAnsi="Arial" w:cs="Arial"/>
          <w:sz w:val="28"/>
          <w:szCs w:val="28"/>
        </w:rPr>
        <w:t>Każdy pracownik powiadamia o tym fakcie dyrekcję SOSW lub pedagoga szkolnego.</w:t>
      </w:r>
    </w:p>
    <w:p w:rsidR="00882095" w:rsidRDefault="00882095" w:rsidP="00882095">
      <w:pPr>
        <w:ind w:left="360"/>
        <w:jc w:val="both"/>
        <w:rPr>
          <w:rFonts w:ascii="Arial" w:hAnsi="Arial" w:cs="Arial"/>
          <w:sz w:val="28"/>
          <w:szCs w:val="28"/>
        </w:rPr>
      </w:pPr>
    </w:p>
    <w:p w:rsidR="00882095" w:rsidRDefault="00882095" w:rsidP="00882095">
      <w:pPr>
        <w:numPr>
          <w:ilvl w:val="0"/>
          <w:numId w:val="17"/>
        </w:numPr>
        <w:jc w:val="both"/>
        <w:rPr>
          <w:rFonts w:ascii="Arial" w:hAnsi="Arial" w:cs="Arial"/>
          <w:sz w:val="28"/>
          <w:szCs w:val="28"/>
        </w:rPr>
      </w:pPr>
      <w:r>
        <w:rPr>
          <w:rFonts w:ascii="Arial" w:hAnsi="Arial" w:cs="Arial"/>
          <w:sz w:val="28"/>
          <w:szCs w:val="28"/>
        </w:rPr>
        <w:t>Zabezpiecza substancje przed dostępem innych osób.</w:t>
      </w:r>
    </w:p>
    <w:p w:rsidR="00882095" w:rsidRDefault="00882095" w:rsidP="00882095">
      <w:pPr>
        <w:ind w:left="360"/>
        <w:jc w:val="both"/>
        <w:rPr>
          <w:rFonts w:ascii="Arial" w:hAnsi="Arial" w:cs="Arial"/>
          <w:sz w:val="28"/>
          <w:szCs w:val="28"/>
        </w:rPr>
      </w:pPr>
    </w:p>
    <w:p w:rsidR="00882095" w:rsidRDefault="00882095" w:rsidP="00882095">
      <w:pPr>
        <w:numPr>
          <w:ilvl w:val="0"/>
          <w:numId w:val="17"/>
        </w:numPr>
        <w:jc w:val="both"/>
        <w:rPr>
          <w:rFonts w:ascii="Arial" w:hAnsi="Arial" w:cs="Arial"/>
          <w:sz w:val="28"/>
          <w:szCs w:val="28"/>
        </w:rPr>
      </w:pPr>
      <w:r>
        <w:rPr>
          <w:rFonts w:ascii="Arial" w:hAnsi="Arial" w:cs="Arial"/>
          <w:sz w:val="28"/>
          <w:szCs w:val="28"/>
        </w:rPr>
        <w:t>Dyrekcja SOSW wzywa policję.</w:t>
      </w:r>
    </w:p>
    <w:p w:rsidR="00882095" w:rsidRDefault="00882095" w:rsidP="00882095">
      <w:pPr>
        <w:jc w:val="both"/>
        <w:rPr>
          <w:rFonts w:ascii="Arial" w:hAnsi="Arial" w:cs="Arial"/>
          <w:sz w:val="28"/>
          <w:szCs w:val="28"/>
        </w:rPr>
      </w:pPr>
    </w:p>
    <w:p w:rsidR="00882095" w:rsidRDefault="00882095" w:rsidP="00882095">
      <w:pPr>
        <w:jc w:val="center"/>
        <w:rPr>
          <w:rFonts w:ascii="Arial" w:hAnsi="Arial" w:cs="Arial"/>
          <w:b/>
          <w:sz w:val="28"/>
          <w:szCs w:val="28"/>
        </w:rPr>
      </w:pPr>
      <w:r>
        <w:rPr>
          <w:rFonts w:ascii="Arial" w:hAnsi="Arial" w:cs="Arial"/>
          <w:b/>
          <w:sz w:val="28"/>
          <w:szCs w:val="28"/>
        </w:rPr>
        <w:t>W przypadku podejrzenia posiadania przez ucznia substancji psychoaktywnej</w:t>
      </w:r>
    </w:p>
    <w:p w:rsidR="00882095" w:rsidRDefault="00882095" w:rsidP="00882095">
      <w:pPr>
        <w:jc w:val="center"/>
        <w:rPr>
          <w:rFonts w:ascii="Arial" w:hAnsi="Arial" w:cs="Arial"/>
          <w:b/>
          <w:sz w:val="28"/>
          <w:szCs w:val="28"/>
        </w:rPr>
      </w:pPr>
    </w:p>
    <w:p w:rsidR="00882095" w:rsidRDefault="00882095" w:rsidP="00882095">
      <w:pPr>
        <w:numPr>
          <w:ilvl w:val="0"/>
          <w:numId w:val="18"/>
        </w:numPr>
        <w:jc w:val="both"/>
        <w:rPr>
          <w:rFonts w:ascii="Arial" w:hAnsi="Arial" w:cs="Arial"/>
          <w:sz w:val="28"/>
          <w:szCs w:val="28"/>
        </w:rPr>
      </w:pPr>
      <w:r>
        <w:rPr>
          <w:rFonts w:ascii="Arial" w:hAnsi="Arial" w:cs="Arial"/>
          <w:sz w:val="28"/>
          <w:szCs w:val="28"/>
        </w:rPr>
        <w:t>Każdy pracownik powiadamia o tym fakcie dyrekcję SOSW lub pedagoga szkolnego.</w:t>
      </w:r>
    </w:p>
    <w:p w:rsidR="00882095" w:rsidRDefault="00882095" w:rsidP="00882095">
      <w:pPr>
        <w:jc w:val="both"/>
        <w:rPr>
          <w:rFonts w:ascii="Arial" w:hAnsi="Arial" w:cs="Arial"/>
          <w:sz w:val="28"/>
          <w:szCs w:val="28"/>
        </w:rPr>
      </w:pPr>
    </w:p>
    <w:p w:rsidR="00882095" w:rsidRDefault="00882095" w:rsidP="00882095">
      <w:pPr>
        <w:numPr>
          <w:ilvl w:val="0"/>
          <w:numId w:val="18"/>
        </w:numPr>
        <w:jc w:val="both"/>
        <w:rPr>
          <w:rFonts w:ascii="Arial" w:hAnsi="Arial" w:cs="Arial"/>
          <w:sz w:val="28"/>
          <w:szCs w:val="28"/>
        </w:rPr>
      </w:pPr>
      <w:r>
        <w:rPr>
          <w:rFonts w:ascii="Arial" w:hAnsi="Arial" w:cs="Arial"/>
          <w:sz w:val="28"/>
          <w:szCs w:val="28"/>
        </w:rPr>
        <w:t xml:space="preserve">W obecności dwóch osób (dyrektor, pedagog, psycholog, wychowawca, nauczyciel) następuje polecenie przekazania przez ucznia podejrzanej substancji, zaprezentowania zawartości torby lub kieszeni. </w:t>
      </w:r>
    </w:p>
    <w:p w:rsidR="00882095" w:rsidRDefault="00882095" w:rsidP="00882095">
      <w:pPr>
        <w:jc w:val="both"/>
        <w:rPr>
          <w:rFonts w:ascii="Arial" w:hAnsi="Arial" w:cs="Arial"/>
          <w:sz w:val="28"/>
          <w:szCs w:val="28"/>
        </w:rPr>
      </w:pPr>
    </w:p>
    <w:p w:rsidR="00882095" w:rsidRDefault="00882095" w:rsidP="00882095">
      <w:pPr>
        <w:numPr>
          <w:ilvl w:val="0"/>
          <w:numId w:val="18"/>
        </w:numPr>
        <w:jc w:val="both"/>
        <w:rPr>
          <w:rFonts w:ascii="Arial" w:hAnsi="Arial" w:cs="Arial"/>
          <w:sz w:val="28"/>
          <w:szCs w:val="28"/>
        </w:rPr>
      </w:pPr>
      <w:r>
        <w:rPr>
          <w:rFonts w:ascii="Arial" w:hAnsi="Arial" w:cs="Arial"/>
          <w:sz w:val="28"/>
          <w:szCs w:val="28"/>
        </w:rPr>
        <w:t>W przypadku odmowy ucznia dyrektor lub pedagog powiadamia policję w celu przeszukania ucznia.</w:t>
      </w:r>
    </w:p>
    <w:p w:rsidR="00882095" w:rsidRDefault="00882095" w:rsidP="00882095">
      <w:pPr>
        <w:jc w:val="both"/>
        <w:rPr>
          <w:rFonts w:ascii="Arial" w:hAnsi="Arial" w:cs="Arial"/>
          <w:sz w:val="28"/>
          <w:szCs w:val="28"/>
        </w:rPr>
      </w:pPr>
    </w:p>
    <w:p w:rsidR="00882095" w:rsidRDefault="00882095" w:rsidP="00882095">
      <w:pPr>
        <w:numPr>
          <w:ilvl w:val="0"/>
          <w:numId w:val="18"/>
        </w:numPr>
        <w:jc w:val="both"/>
        <w:rPr>
          <w:rFonts w:ascii="Arial" w:hAnsi="Arial" w:cs="Arial"/>
          <w:sz w:val="28"/>
          <w:szCs w:val="28"/>
        </w:rPr>
      </w:pPr>
      <w:r>
        <w:rPr>
          <w:rFonts w:ascii="Arial" w:hAnsi="Arial" w:cs="Arial"/>
          <w:sz w:val="28"/>
          <w:szCs w:val="28"/>
        </w:rPr>
        <w:t xml:space="preserve">Pedagog lub dyrektor powiadamia rodziców ucznia i wzywa ich do możliwie najszybszego stawienia się na rozmowę. </w:t>
      </w:r>
    </w:p>
    <w:p w:rsidR="00882095" w:rsidRDefault="00882095" w:rsidP="00882095">
      <w:pPr>
        <w:jc w:val="both"/>
        <w:rPr>
          <w:rFonts w:ascii="Arial" w:hAnsi="Arial" w:cs="Arial"/>
          <w:sz w:val="28"/>
          <w:szCs w:val="28"/>
        </w:rPr>
      </w:pPr>
    </w:p>
    <w:p w:rsidR="00882095" w:rsidRDefault="00882095" w:rsidP="00882095">
      <w:pPr>
        <w:numPr>
          <w:ilvl w:val="0"/>
          <w:numId w:val="18"/>
        </w:numPr>
        <w:jc w:val="both"/>
        <w:rPr>
          <w:rFonts w:ascii="Arial" w:hAnsi="Arial" w:cs="Arial"/>
          <w:sz w:val="28"/>
          <w:szCs w:val="28"/>
        </w:rPr>
      </w:pPr>
      <w:r>
        <w:rPr>
          <w:rFonts w:ascii="Arial" w:hAnsi="Arial" w:cs="Arial"/>
          <w:sz w:val="28"/>
          <w:szCs w:val="28"/>
        </w:rPr>
        <w:t>W stosunku do ucznia zostają podjęte konsekwencje wychowawcze, łącznie z uruchomieniem procedury o zmianę placówki na resocjalizacyjną.</w:t>
      </w: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Default="00882095" w:rsidP="00882095">
      <w:pPr>
        <w:jc w:val="both"/>
        <w:rPr>
          <w:rFonts w:ascii="Arial" w:hAnsi="Arial" w:cs="Arial"/>
          <w:b/>
          <w:bCs/>
          <w:sz w:val="32"/>
          <w:szCs w:val="28"/>
        </w:rPr>
      </w:pPr>
    </w:p>
    <w:p w:rsidR="00882095" w:rsidRPr="009C065E" w:rsidRDefault="00882095" w:rsidP="009C065E">
      <w:pPr>
        <w:jc w:val="center"/>
        <w:rPr>
          <w:rFonts w:ascii="Arial" w:hAnsi="Arial" w:cs="Arial"/>
          <w:b/>
          <w:bCs/>
          <w:i/>
          <w:color w:val="FF0000"/>
          <w:sz w:val="32"/>
          <w:szCs w:val="28"/>
        </w:rPr>
      </w:pPr>
    </w:p>
    <w:p w:rsidR="00882095" w:rsidRPr="009C065E" w:rsidRDefault="00882095" w:rsidP="009C065E">
      <w:pPr>
        <w:jc w:val="center"/>
        <w:rPr>
          <w:rFonts w:ascii="Arial" w:hAnsi="Arial" w:cs="Arial"/>
          <w:b/>
          <w:bCs/>
          <w:i/>
          <w:color w:val="FF0000"/>
          <w:sz w:val="32"/>
          <w:szCs w:val="28"/>
        </w:rPr>
      </w:pPr>
      <w:r w:rsidRPr="009C065E">
        <w:rPr>
          <w:rFonts w:ascii="Arial" w:hAnsi="Arial" w:cs="Arial"/>
          <w:b/>
          <w:bCs/>
          <w:i/>
          <w:color w:val="FF0000"/>
          <w:sz w:val="32"/>
          <w:szCs w:val="28"/>
        </w:rPr>
        <w:t>PROCEDURY POSTĘPOWANIA W ODNIESIENIU DO</w:t>
      </w:r>
    </w:p>
    <w:p w:rsidR="00882095" w:rsidRPr="009C065E" w:rsidRDefault="00882095" w:rsidP="009C065E">
      <w:pPr>
        <w:pStyle w:val="Nagwek3"/>
        <w:spacing w:line="240" w:lineRule="auto"/>
        <w:rPr>
          <w:bCs/>
          <w:i/>
          <w:color w:val="FF0000"/>
          <w:sz w:val="32"/>
        </w:rPr>
      </w:pPr>
      <w:r w:rsidRPr="009C065E">
        <w:rPr>
          <w:bCs/>
          <w:i/>
          <w:color w:val="FF0000"/>
          <w:sz w:val="32"/>
        </w:rPr>
        <w:t>UCZNIA AGRESYWNIE ZACHOWUJĄCEGO SIĘ</w:t>
      </w:r>
    </w:p>
    <w:p w:rsidR="00882095" w:rsidRDefault="00882095" w:rsidP="00882095">
      <w:pPr>
        <w:rPr>
          <w:rFonts w:ascii="Arial" w:hAnsi="Arial" w:cs="Arial"/>
        </w:rPr>
      </w:pPr>
    </w:p>
    <w:p w:rsidR="00882095" w:rsidRDefault="00882095" w:rsidP="00882095">
      <w:pPr>
        <w:rPr>
          <w:rFonts w:ascii="Arial" w:hAnsi="Arial" w:cs="Arial"/>
          <w:i/>
          <w:iCs/>
        </w:rPr>
      </w:pPr>
      <w:r>
        <w:rPr>
          <w:rFonts w:ascii="Arial" w:hAnsi="Arial" w:cs="Arial"/>
          <w:i/>
          <w:iCs/>
        </w:rPr>
        <w:t>Podstawa prawna:</w:t>
      </w:r>
    </w:p>
    <w:p w:rsidR="00882095" w:rsidRDefault="00882095" w:rsidP="00882095">
      <w:pPr>
        <w:rPr>
          <w:rFonts w:ascii="Arial" w:hAnsi="Arial" w:cs="Arial"/>
          <w:i/>
          <w:iCs/>
        </w:rPr>
      </w:pPr>
      <w:r>
        <w:rPr>
          <w:rFonts w:ascii="Arial" w:hAnsi="Arial" w:cs="Arial"/>
          <w:i/>
          <w:iCs/>
        </w:rPr>
        <w:t xml:space="preserve">Rozporządzenie </w:t>
      </w:r>
      <w:proofErr w:type="spellStart"/>
      <w:r>
        <w:rPr>
          <w:rFonts w:ascii="Arial" w:hAnsi="Arial" w:cs="Arial"/>
          <w:i/>
          <w:iCs/>
        </w:rPr>
        <w:t>MENiS</w:t>
      </w:r>
      <w:proofErr w:type="spellEnd"/>
      <w:r>
        <w:rPr>
          <w:rFonts w:ascii="Arial" w:hAnsi="Arial" w:cs="Arial"/>
          <w:i/>
          <w:iCs/>
        </w:rPr>
        <w:t xml:space="preserve"> z dnia 7 stycznia 2003 w sprawie udzielania i organizacji pomocy psychologiczno – pedagogicznej. (</w:t>
      </w:r>
      <w:proofErr w:type="spellStart"/>
      <w:r>
        <w:rPr>
          <w:rFonts w:ascii="Arial" w:hAnsi="Arial" w:cs="Arial"/>
          <w:i/>
          <w:iCs/>
        </w:rPr>
        <w:t>Dz.U</w:t>
      </w:r>
      <w:proofErr w:type="spellEnd"/>
      <w:r>
        <w:rPr>
          <w:rFonts w:ascii="Arial" w:hAnsi="Arial" w:cs="Arial"/>
          <w:i/>
          <w:iCs/>
        </w:rPr>
        <w:t>. 2003 nr poz. 114)</w:t>
      </w:r>
    </w:p>
    <w:p w:rsidR="00882095" w:rsidRDefault="00882095" w:rsidP="00882095">
      <w:pPr>
        <w:rPr>
          <w:rFonts w:ascii="Arial" w:hAnsi="Arial" w:cs="Arial"/>
          <w:b/>
          <w:sz w:val="28"/>
          <w:szCs w:val="28"/>
        </w:rPr>
      </w:pPr>
    </w:p>
    <w:p w:rsidR="00882095" w:rsidRDefault="00882095" w:rsidP="00882095">
      <w:pPr>
        <w:rPr>
          <w:rFonts w:ascii="Arial" w:hAnsi="Arial" w:cs="Arial"/>
          <w:sz w:val="28"/>
          <w:szCs w:val="28"/>
        </w:rPr>
      </w:pPr>
      <w:r>
        <w:rPr>
          <w:rFonts w:ascii="Arial" w:hAnsi="Arial" w:cs="Arial"/>
          <w:sz w:val="28"/>
          <w:szCs w:val="28"/>
        </w:rPr>
        <w:t>Wskaźniki:</w:t>
      </w:r>
    </w:p>
    <w:p w:rsidR="00882095" w:rsidRDefault="00882095" w:rsidP="00882095">
      <w:pPr>
        <w:rPr>
          <w:rFonts w:ascii="Arial" w:hAnsi="Arial" w:cs="Arial"/>
          <w:sz w:val="28"/>
          <w:szCs w:val="28"/>
        </w:rPr>
      </w:pPr>
    </w:p>
    <w:p w:rsidR="00882095" w:rsidRDefault="00882095" w:rsidP="00882095">
      <w:pPr>
        <w:rPr>
          <w:rFonts w:ascii="Arial" w:hAnsi="Arial" w:cs="Arial"/>
          <w:sz w:val="28"/>
          <w:szCs w:val="28"/>
        </w:rPr>
      </w:pPr>
      <w:r>
        <w:rPr>
          <w:rFonts w:ascii="Arial" w:hAnsi="Arial" w:cs="Arial"/>
          <w:sz w:val="28"/>
          <w:szCs w:val="28"/>
        </w:rPr>
        <w:t>- przejawy agresji fizycznej (popychanie, kopanie, uderzanie, szczypanie)</w:t>
      </w:r>
    </w:p>
    <w:p w:rsidR="00882095" w:rsidRDefault="00882095" w:rsidP="00882095">
      <w:pPr>
        <w:rPr>
          <w:rFonts w:ascii="Arial" w:hAnsi="Arial" w:cs="Arial"/>
          <w:sz w:val="28"/>
          <w:szCs w:val="28"/>
        </w:rPr>
      </w:pPr>
      <w:r>
        <w:rPr>
          <w:rFonts w:ascii="Arial" w:hAnsi="Arial" w:cs="Arial"/>
          <w:sz w:val="28"/>
          <w:szCs w:val="28"/>
        </w:rPr>
        <w:t>- przejawy agresji psychicznej (straszenie, grożenie, przezywanie, wyśmiewanie)</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u w:val="single"/>
        </w:rPr>
        <w:t>Każdy pracownik SOSW</w:t>
      </w:r>
      <w:r>
        <w:rPr>
          <w:rFonts w:ascii="Arial" w:hAnsi="Arial" w:cs="Arial"/>
          <w:sz w:val="28"/>
          <w:szCs w:val="28"/>
        </w:rPr>
        <w:t xml:space="preserve"> obserwujący bójkę reaguje na nią rozdzieleniem uczestniczących w niej uczniów.</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Wyjaśnia okoliczności wystąpienia konfliktu, dając możliwość wypowiedzenia się uczestnikom bójki.</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Powiadamia wychowawców klas uczestników bójki, którzy wyciągają konsekwencje dyscyplinarne w stosunku do swoich uczniów.</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W przypadku agresora i ofiary nauczyciel interweniujący podczas bójki rozdziela uczestników, zapewnia niezbędną pomoc ofierze, doprowadza agresora do wychowawcy klasy lub pedagoga na rozmowę wychowawczą. Przekazuje wszystkie niezbędne informacje na temat zdarzenia.</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Nauczyciel, wychowawca klasy lub pedagog powiadamia dyrekcję o zdarzeniu.  Wzywa rodziców na rozmowę.</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W stosunku do ucznia zostają wyciągnięte konsekwencje dyscyplinarne ustalone przez zespół wychowawczy, łącznie z powiadomieniem kuratora lub kierowaniem sprawy do sądu.</w:t>
      </w:r>
    </w:p>
    <w:p w:rsidR="00882095" w:rsidRDefault="00882095" w:rsidP="00882095">
      <w:pPr>
        <w:jc w:val="both"/>
        <w:rPr>
          <w:rFonts w:ascii="Arial" w:hAnsi="Arial" w:cs="Arial"/>
          <w:sz w:val="28"/>
          <w:szCs w:val="28"/>
        </w:rPr>
      </w:pPr>
    </w:p>
    <w:p w:rsidR="00882095" w:rsidRDefault="00882095" w:rsidP="00882095">
      <w:pPr>
        <w:numPr>
          <w:ilvl w:val="0"/>
          <w:numId w:val="19"/>
        </w:numPr>
        <w:jc w:val="both"/>
        <w:rPr>
          <w:rFonts w:ascii="Arial" w:hAnsi="Arial" w:cs="Arial"/>
          <w:sz w:val="28"/>
          <w:szCs w:val="28"/>
        </w:rPr>
      </w:pPr>
      <w:r>
        <w:rPr>
          <w:rFonts w:ascii="Arial" w:hAnsi="Arial" w:cs="Arial"/>
          <w:sz w:val="28"/>
          <w:szCs w:val="28"/>
        </w:rPr>
        <w:t>Stosowanie kar za negatywne zachowanie na terenie placówki reguluje statut SOSW.</w:t>
      </w:r>
    </w:p>
    <w:p w:rsidR="00882095" w:rsidRDefault="00882095" w:rsidP="00882095">
      <w:pPr>
        <w:numPr>
          <w:ilvl w:val="0"/>
          <w:numId w:val="19"/>
        </w:numPr>
        <w:jc w:val="both"/>
        <w:rPr>
          <w:rFonts w:ascii="Arial" w:hAnsi="Arial" w:cs="Arial"/>
          <w:sz w:val="28"/>
          <w:szCs w:val="28"/>
        </w:rPr>
      </w:pPr>
      <w:r>
        <w:rPr>
          <w:rFonts w:ascii="Arial" w:hAnsi="Arial" w:cs="Arial"/>
          <w:sz w:val="28"/>
          <w:szCs w:val="28"/>
        </w:rPr>
        <w:t>W przypadku poważnego naruszenia nietykalności osobistej dyrektor ośrodka zgłasza sprawę agresji fizycznej na policję celem wyciągnięcia konsekwencji prawnych w stosunku do agresora.</w:t>
      </w:r>
    </w:p>
    <w:p w:rsidR="00882095" w:rsidRDefault="00882095" w:rsidP="00882095">
      <w:pPr>
        <w:jc w:val="both"/>
        <w:rPr>
          <w:rFonts w:ascii="Arial" w:hAnsi="Arial" w:cs="Arial"/>
          <w:sz w:val="28"/>
          <w:szCs w:val="28"/>
        </w:rPr>
      </w:pPr>
    </w:p>
    <w:p w:rsidR="00882095" w:rsidRDefault="00882095" w:rsidP="00882095">
      <w:pPr>
        <w:jc w:val="both"/>
        <w:rPr>
          <w:rFonts w:ascii="Arial" w:hAnsi="Arial" w:cs="Arial"/>
          <w:sz w:val="32"/>
          <w:szCs w:val="28"/>
        </w:rPr>
      </w:pPr>
    </w:p>
    <w:p w:rsidR="00882095" w:rsidRPr="009C065E" w:rsidRDefault="00882095" w:rsidP="009C065E">
      <w:pPr>
        <w:pStyle w:val="Nagwek2"/>
        <w:rPr>
          <w:rFonts w:ascii="Arial" w:hAnsi="Arial" w:cs="Arial"/>
          <w:i/>
          <w:color w:val="FF0000"/>
          <w:sz w:val="32"/>
        </w:rPr>
      </w:pPr>
      <w:r w:rsidRPr="009C065E">
        <w:rPr>
          <w:rFonts w:ascii="Arial" w:hAnsi="Arial" w:cs="Arial"/>
          <w:i/>
          <w:color w:val="FF0000"/>
          <w:sz w:val="32"/>
        </w:rPr>
        <w:lastRenderedPageBreak/>
        <w:t>PROCEDURY POSTĘPOWANIA WOBEC UCZNIA, KTÓRY SAMOWOLNIE OPUSZCZA PLACÓWKĘ.</w:t>
      </w:r>
    </w:p>
    <w:p w:rsidR="00882095" w:rsidRDefault="00882095" w:rsidP="00882095">
      <w:pPr>
        <w:rPr>
          <w:rFonts w:ascii="Arial" w:hAnsi="Arial" w:cs="Arial"/>
          <w:b/>
          <w:sz w:val="28"/>
        </w:rPr>
      </w:pPr>
    </w:p>
    <w:p w:rsidR="00882095" w:rsidRDefault="00882095" w:rsidP="00882095">
      <w:pPr>
        <w:rPr>
          <w:rFonts w:ascii="Arial" w:hAnsi="Arial" w:cs="Arial"/>
          <w:b/>
          <w:sz w:val="28"/>
        </w:rPr>
      </w:pPr>
      <w:r>
        <w:rPr>
          <w:rFonts w:ascii="Arial" w:hAnsi="Arial" w:cs="Arial"/>
          <w:b/>
          <w:sz w:val="28"/>
        </w:rPr>
        <w:t>Jeżeli uczeń samowolnie oddali się z lekcji lub internatu należy podjąć następujące kroki:</w:t>
      </w:r>
    </w:p>
    <w:p w:rsidR="00882095" w:rsidRDefault="00882095" w:rsidP="00882095">
      <w:pPr>
        <w:rPr>
          <w:rFonts w:ascii="Arial" w:hAnsi="Arial" w:cs="Arial"/>
          <w:b/>
          <w:sz w:val="28"/>
        </w:rPr>
      </w:pPr>
    </w:p>
    <w:p w:rsidR="00882095" w:rsidRDefault="00882095" w:rsidP="00882095">
      <w:pPr>
        <w:numPr>
          <w:ilvl w:val="0"/>
          <w:numId w:val="20"/>
        </w:numPr>
        <w:jc w:val="both"/>
        <w:rPr>
          <w:rFonts w:ascii="Arial" w:hAnsi="Arial" w:cs="Arial"/>
          <w:sz w:val="28"/>
        </w:rPr>
      </w:pPr>
      <w:r>
        <w:rPr>
          <w:rFonts w:ascii="Arial" w:hAnsi="Arial" w:cs="Arial"/>
          <w:sz w:val="28"/>
        </w:rPr>
        <w:t>Wychowawca internatu bądź nauczyciel który powinien objąć swoją opieką danego wychowanka, natychmiast sprawdza prawdopodobne miejsce jego pobytu poprzez:</w:t>
      </w:r>
    </w:p>
    <w:p w:rsidR="00882095" w:rsidRDefault="00882095" w:rsidP="00882095">
      <w:pPr>
        <w:numPr>
          <w:ilvl w:val="0"/>
          <w:numId w:val="21"/>
        </w:numPr>
        <w:jc w:val="both"/>
        <w:rPr>
          <w:rFonts w:ascii="Arial" w:hAnsi="Arial" w:cs="Arial"/>
          <w:sz w:val="28"/>
        </w:rPr>
      </w:pPr>
      <w:r>
        <w:rPr>
          <w:rFonts w:ascii="Arial" w:hAnsi="Arial" w:cs="Arial"/>
          <w:sz w:val="28"/>
        </w:rPr>
        <w:t>rozpytanie kolegów z klasy lub grupy internackiej,</w:t>
      </w:r>
    </w:p>
    <w:p w:rsidR="00882095" w:rsidRDefault="00882095" w:rsidP="00882095">
      <w:pPr>
        <w:numPr>
          <w:ilvl w:val="0"/>
          <w:numId w:val="21"/>
        </w:numPr>
        <w:jc w:val="both"/>
        <w:rPr>
          <w:rFonts w:ascii="Arial" w:hAnsi="Arial" w:cs="Arial"/>
          <w:sz w:val="28"/>
        </w:rPr>
      </w:pPr>
      <w:r>
        <w:rPr>
          <w:rFonts w:ascii="Arial" w:hAnsi="Arial" w:cs="Arial"/>
          <w:sz w:val="28"/>
        </w:rPr>
        <w:t>poinformowanie się u nauczyciela mającego wcześniejszą lekcję z wychowankiem,</w:t>
      </w:r>
    </w:p>
    <w:p w:rsidR="00882095" w:rsidRDefault="00882095" w:rsidP="00882095">
      <w:pPr>
        <w:numPr>
          <w:ilvl w:val="0"/>
          <w:numId w:val="21"/>
        </w:numPr>
        <w:jc w:val="both"/>
        <w:rPr>
          <w:rFonts w:ascii="Arial" w:hAnsi="Arial" w:cs="Arial"/>
          <w:sz w:val="28"/>
        </w:rPr>
      </w:pPr>
      <w:r>
        <w:rPr>
          <w:rFonts w:ascii="Arial" w:hAnsi="Arial" w:cs="Arial"/>
          <w:sz w:val="28"/>
        </w:rPr>
        <w:t>sprawdzenie możliwych miejsc pobytu wychowanka ( internat, teren wokół placówki, szkoła itp.)</w:t>
      </w:r>
    </w:p>
    <w:p w:rsidR="00882095" w:rsidRDefault="00882095" w:rsidP="00882095">
      <w:pPr>
        <w:numPr>
          <w:ilvl w:val="0"/>
          <w:numId w:val="20"/>
        </w:numPr>
        <w:jc w:val="both"/>
        <w:rPr>
          <w:rFonts w:ascii="Arial" w:hAnsi="Arial" w:cs="Arial"/>
          <w:sz w:val="28"/>
        </w:rPr>
      </w:pPr>
      <w:r>
        <w:rPr>
          <w:rFonts w:ascii="Arial" w:hAnsi="Arial" w:cs="Arial"/>
          <w:sz w:val="28"/>
        </w:rPr>
        <w:t>W momencie przeszukiwania terenu prosi o pomoc w zaopiekowaniu się pozostałymi uczniami :</w:t>
      </w:r>
    </w:p>
    <w:p w:rsidR="00882095" w:rsidRDefault="00882095" w:rsidP="00882095">
      <w:pPr>
        <w:numPr>
          <w:ilvl w:val="0"/>
          <w:numId w:val="22"/>
        </w:numPr>
        <w:jc w:val="both"/>
        <w:rPr>
          <w:rFonts w:ascii="Arial" w:hAnsi="Arial" w:cs="Arial"/>
          <w:sz w:val="28"/>
        </w:rPr>
      </w:pPr>
      <w:r>
        <w:rPr>
          <w:rFonts w:ascii="Arial" w:hAnsi="Arial" w:cs="Arial"/>
          <w:sz w:val="28"/>
        </w:rPr>
        <w:t>Wychowawców ze świetlicy szkolnej</w:t>
      </w:r>
    </w:p>
    <w:p w:rsidR="00882095" w:rsidRDefault="00882095" w:rsidP="00882095">
      <w:pPr>
        <w:numPr>
          <w:ilvl w:val="0"/>
          <w:numId w:val="22"/>
        </w:numPr>
        <w:jc w:val="both"/>
        <w:rPr>
          <w:rFonts w:ascii="Arial" w:hAnsi="Arial" w:cs="Arial"/>
          <w:sz w:val="28"/>
        </w:rPr>
      </w:pPr>
      <w:r>
        <w:rPr>
          <w:rFonts w:ascii="Arial" w:hAnsi="Arial" w:cs="Arial"/>
          <w:sz w:val="28"/>
        </w:rPr>
        <w:t>Nauczyciela rewalidacji indywidualnej lub innego nauczyciela mającego zajęcia w sąsiedniej klasie</w:t>
      </w:r>
    </w:p>
    <w:p w:rsidR="00882095" w:rsidRDefault="00882095" w:rsidP="00882095">
      <w:pPr>
        <w:numPr>
          <w:ilvl w:val="0"/>
          <w:numId w:val="22"/>
        </w:numPr>
        <w:jc w:val="both"/>
        <w:rPr>
          <w:rFonts w:ascii="Arial" w:hAnsi="Arial" w:cs="Arial"/>
          <w:sz w:val="28"/>
        </w:rPr>
      </w:pPr>
      <w:r>
        <w:rPr>
          <w:rFonts w:ascii="Arial" w:hAnsi="Arial" w:cs="Arial"/>
          <w:sz w:val="28"/>
        </w:rPr>
        <w:t>Pedagoga lub psychologa</w:t>
      </w:r>
    </w:p>
    <w:p w:rsidR="00882095" w:rsidRDefault="00882095" w:rsidP="00882095">
      <w:pPr>
        <w:numPr>
          <w:ilvl w:val="0"/>
          <w:numId w:val="22"/>
        </w:numPr>
        <w:jc w:val="both"/>
        <w:rPr>
          <w:rFonts w:ascii="Arial" w:hAnsi="Arial" w:cs="Arial"/>
          <w:sz w:val="28"/>
        </w:rPr>
      </w:pPr>
      <w:r>
        <w:rPr>
          <w:rFonts w:ascii="Arial" w:hAnsi="Arial" w:cs="Arial"/>
          <w:sz w:val="28"/>
        </w:rPr>
        <w:t>Wychowawcę z innej grupy wychowawczej ( internat).</w:t>
      </w:r>
    </w:p>
    <w:p w:rsidR="00882095" w:rsidRDefault="00882095" w:rsidP="00882095">
      <w:pPr>
        <w:ind w:left="360"/>
        <w:jc w:val="both"/>
        <w:rPr>
          <w:rFonts w:ascii="Arial" w:hAnsi="Arial" w:cs="Arial"/>
          <w:sz w:val="28"/>
        </w:rPr>
      </w:pPr>
    </w:p>
    <w:p w:rsidR="00882095" w:rsidRDefault="00882095" w:rsidP="00882095">
      <w:pPr>
        <w:numPr>
          <w:ilvl w:val="0"/>
          <w:numId w:val="20"/>
        </w:numPr>
        <w:jc w:val="both"/>
        <w:rPr>
          <w:rFonts w:ascii="Arial" w:hAnsi="Arial" w:cs="Arial"/>
          <w:sz w:val="28"/>
        </w:rPr>
      </w:pPr>
      <w:r>
        <w:rPr>
          <w:rFonts w:ascii="Arial" w:hAnsi="Arial" w:cs="Arial"/>
          <w:sz w:val="28"/>
        </w:rPr>
        <w:t>Jeżeli występuje prawdopodobieństwo, że uczeń opuścił teren placówki - nauczyciel informuje  o ucieczce wychowawcę klasy lub grupy internackiej  (osobiście bądź telefonicznie w zależności, czy znajduje się w placówce).</w:t>
      </w:r>
    </w:p>
    <w:p w:rsidR="00882095" w:rsidRDefault="00882095" w:rsidP="00882095">
      <w:pPr>
        <w:ind w:left="360"/>
        <w:jc w:val="both"/>
        <w:rPr>
          <w:rFonts w:ascii="Arial" w:hAnsi="Arial" w:cs="Arial"/>
          <w:sz w:val="28"/>
        </w:rPr>
      </w:pPr>
      <w:r>
        <w:rPr>
          <w:rFonts w:ascii="Arial" w:hAnsi="Arial" w:cs="Arial"/>
          <w:sz w:val="28"/>
        </w:rPr>
        <w:t>Próbuje uzyskać od niego jak najwięcej informacji mogących pomóc w poszukiwaniach ucznia.</w:t>
      </w:r>
    </w:p>
    <w:p w:rsidR="00882095" w:rsidRDefault="00882095" w:rsidP="00882095">
      <w:pPr>
        <w:rPr>
          <w:rFonts w:ascii="Arial" w:hAnsi="Arial" w:cs="Arial"/>
          <w:sz w:val="28"/>
        </w:rPr>
      </w:pPr>
    </w:p>
    <w:p w:rsidR="00882095" w:rsidRDefault="00882095" w:rsidP="00882095">
      <w:pPr>
        <w:numPr>
          <w:ilvl w:val="0"/>
          <w:numId w:val="20"/>
        </w:numPr>
        <w:rPr>
          <w:rFonts w:ascii="Arial" w:hAnsi="Arial" w:cs="Arial"/>
          <w:sz w:val="28"/>
        </w:rPr>
      </w:pPr>
      <w:r>
        <w:rPr>
          <w:rFonts w:ascii="Arial" w:hAnsi="Arial" w:cs="Arial"/>
          <w:sz w:val="28"/>
        </w:rPr>
        <w:t>W następnej kolejności nauczyciel powiadamia dyrekcję placówki oraz pedagoga bądź psychologa.</w:t>
      </w:r>
    </w:p>
    <w:p w:rsidR="00882095" w:rsidRDefault="00882095" w:rsidP="00882095">
      <w:pPr>
        <w:numPr>
          <w:ilvl w:val="0"/>
          <w:numId w:val="20"/>
        </w:numPr>
        <w:rPr>
          <w:rFonts w:ascii="Arial" w:hAnsi="Arial" w:cs="Arial"/>
          <w:sz w:val="28"/>
        </w:rPr>
      </w:pPr>
      <w:r>
        <w:rPr>
          <w:rFonts w:ascii="Arial" w:hAnsi="Arial" w:cs="Arial"/>
          <w:sz w:val="28"/>
        </w:rPr>
        <w:t>Nauczyciel niezwłocznie powiadamia rodziców dziecka.</w:t>
      </w:r>
    </w:p>
    <w:p w:rsidR="00882095" w:rsidRDefault="00882095" w:rsidP="00882095">
      <w:pPr>
        <w:rPr>
          <w:rFonts w:ascii="Arial" w:hAnsi="Arial" w:cs="Arial"/>
          <w:sz w:val="28"/>
        </w:rPr>
      </w:pPr>
    </w:p>
    <w:p w:rsidR="00882095" w:rsidRDefault="00882095" w:rsidP="00882095">
      <w:pPr>
        <w:numPr>
          <w:ilvl w:val="0"/>
          <w:numId w:val="20"/>
        </w:numPr>
        <w:jc w:val="both"/>
        <w:rPr>
          <w:rFonts w:ascii="Arial" w:hAnsi="Arial" w:cs="Arial"/>
          <w:sz w:val="28"/>
        </w:rPr>
      </w:pPr>
      <w:r>
        <w:rPr>
          <w:rFonts w:ascii="Arial" w:hAnsi="Arial" w:cs="Arial"/>
          <w:sz w:val="28"/>
        </w:rPr>
        <w:t xml:space="preserve">Jeżeli uczeń się nie odnajdzie, w czasie  zależnym  od jego wieku i niepełnosprawności, nauczyciel powinien powiadomić policję w celu wszczęcia poszukiwań. </w:t>
      </w:r>
    </w:p>
    <w:p w:rsidR="00882095" w:rsidRDefault="00882095" w:rsidP="00882095">
      <w:pPr>
        <w:rPr>
          <w:rFonts w:ascii="Arial" w:hAnsi="Arial" w:cs="Arial"/>
          <w:sz w:val="28"/>
        </w:rPr>
      </w:pPr>
    </w:p>
    <w:p w:rsidR="00882095" w:rsidRDefault="00882095" w:rsidP="00882095">
      <w:pPr>
        <w:pStyle w:val="Tekstpodstawowy2"/>
        <w:rPr>
          <w:rFonts w:ascii="Arial" w:hAnsi="Arial" w:cs="Arial"/>
          <w:sz w:val="28"/>
        </w:rPr>
      </w:pPr>
      <w:r>
        <w:rPr>
          <w:rFonts w:ascii="Arial" w:hAnsi="Arial" w:cs="Arial"/>
          <w:sz w:val="28"/>
        </w:rPr>
        <w:t xml:space="preserve">Jeżeli uzyskał informacje, że wychowanek może w ciągu stosunkowo krótkiego czasu powrócić do placówki, wstrzymuje się z powiadomieniem policji. </w:t>
      </w:r>
    </w:p>
    <w:p w:rsidR="00882095" w:rsidRDefault="00882095" w:rsidP="00882095">
      <w:pPr>
        <w:jc w:val="both"/>
        <w:rPr>
          <w:rFonts w:ascii="Arial" w:hAnsi="Arial" w:cs="Arial"/>
          <w:sz w:val="28"/>
        </w:rPr>
      </w:pPr>
      <w:r>
        <w:rPr>
          <w:rFonts w:ascii="Arial" w:hAnsi="Arial" w:cs="Arial"/>
          <w:sz w:val="28"/>
        </w:rPr>
        <w:lastRenderedPageBreak/>
        <w:t>Następnie powiadamia dyżurnego komisariatu ,,Błonie” według procedur określonych przez policję.</w:t>
      </w:r>
    </w:p>
    <w:p w:rsidR="00882095" w:rsidRDefault="00882095" w:rsidP="00882095">
      <w:pPr>
        <w:numPr>
          <w:ilvl w:val="0"/>
          <w:numId w:val="20"/>
        </w:numPr>
        <w:jc w:val="both"/>
        <w:rPr>
          <w:rFonts w:ascii="Arial" w:hAnsi="Arial" w:cs="Arial"/>
          <w:color w:val="333333"/>
          <w:sz w:val="28"/>
        </w:rPr>
      </w:pPr>
      <w:r>
        <w:rPr>
          <w:rFonts w:ascii="Arial" w:hAnsi="Arial" w:cs="Arial"/>
          <w:sz w:val="28"/>
        </w:rPr>
        <w:t>Uczniowie, którym zdarzają się częste ucieczki, są objęci szczególnym nadzorem, łącznie z bezpośrednim przekazywaniem „z rąk do rąk” przez nauczycieli oraz okresowym spędzaniem przerw w świetlicy szkolnej.</w:t>
      </w:r>
    </w:p>
    <w:p w:rsidR="00815F09" w:rsidRDefault="00815F09"/>
    <w:sectPr w:rsidR="00815F09" w:rsidSect="00815F09">
      <w:footerReference w:type="default" r:id="rId7"/>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C43" w:rsidRDefault="00F02C43" w:rsidP="00360CDB">
      <w:r>
        <w:separator/>
      </w:r>
    </w:p>
  </w:endnote>
  <w:endnote w:type="continuationSeparator" w:id="0">
    <w:p w:rsidR="00F02C43" w:rsidRDefault="00F02C43" w:rsidP="00360CD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BF2" w:rsidRDefault="00882095">
    <w:pPr>
      <w:pStyle w:val="Stopka"/>
      <w:jc w:val="center"/>
      <w:rPr>
        <w:i/>
      </w:rPr>
    </w:pPr>
    <w:r>
      <w:rPr>
        <w:i/>
      </w:rPr>
      <w:t>Procedury postępowania pracowników SOSW, ul. Graniczna 12, Bydgoszcz</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C43" w:rsidRDefault="00F02C43" w:rsidP="00360CDB">
      <w:r>
        <w:separator/>
      </w:r>
    </w:p>
  </w:footnote>
  <w:footnote w:type="continuationSeparator" w:id="0">
    <w:p w:rsidR="00F02C43" w:rsidRDefault="00F02C43" w:rsidP="00360C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E0B71"/>
    <w:multiLevelType w:val="hybridMultilevel"/>
    <w:tmpl w:val="A2FAFA34"/>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EB2709"/>
    <w:multiLevelType w:val="hybridMultilevel"/>
    <w:tmpl w:val="5BD67C9C"/>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78230E6"/>
    <w:multiLevelType w:val="hybridMultilevel"/>
    <w:tmpl w:val="BD0E420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05D67E2"/>
    <w:multiLevelType w:val="singleLevel"/>
    <w:tmpl w:val="0F1880CE"/>
    <w:lvl w:ilvl="0">
      <w:numFmt w:val="bullet"/>
      <w:lvlText w:val="-"/>
      <w:lvlJc w:val="left"/>
      <w:pPr>
        <w:tabs>
          <w:tab w:val="num" w:pos="720"/>
        </w:tabs>
        <w:ind w:left="720" w:hanging="360"/>
      </w:pPr>
      <w:rPr>
        <w:rFonts w:hint="default"/>
      </w:rPr>
    </w:lvl>
  </w:abstractNum>
  <w:abstractNum w:abstractNumId="4">
    <w:nsid w:val="131E0A11"/>
    <w:multiLevelType w:val="hybridMultilevel"/>
    <w:tmpl w:val="BD8886FC"/>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48C692E"/>
    <w:multiLevelType w:val="hybridMultilevel"/>
    <w:tmpl w:val="11CAF33C"/>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A9F69DE"/>
    <w:multiLevelType w:val="hybridMultilevel"/>
    <w:tmpl w:val="619ADEFE"/>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D1E50F1"/>
    <w:multiLevelType w:val="hybridMultilevel"/>
    <w:tmpl w:val="7116BA9A"/>
    <w:lvl w:ilvl="0" w:tplc="0415000F">
      <w:start w:val="6"/>
      <w:numFmt w:val="decimal"/>
      <w:lvlText w:val="%1."/>
      <w:lvlJc w:val="left"/>
      <w:pPr>
        <w:tabs>
          <w:tab w:val="num" w:pos="720"/>
        </w:tabs>
        <w:ind w:left="720" w:hanging="360"/>
      </w:pPr>
      <w:rPr>
        <w:rFonts w:hint="default"/>
      </w:rPr>
    </w:lvl>
    <w:lvl w:ilvl="1" w:tplc="4AF64602">
      <w:start w:val="7"/>
      <w:numFmt w:val="bullet"/>
      <w:lvlText w:val="-"/>
      <w:lvlJc w:val="left"/>
      <w:pPr>
        <w:tabs>
          <w:tab w:val="num" w:pos="1590"/>
        </w:tabs>
        <w:ind w:left="1590" w:hanging="51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542073D"/>
    <w:multiLevelType w:val="hybridMultilevel"/>
    <w:tmpl w:val="8034AE0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BBC1825"/>
    <w:multiLevelType w:val="hybridMultilevel"/>
    <w:tmpl w:val="8D78D3E0"/>
    <w:lvl w:ilvl="0" w:tplc="476A161E">
      <w:start w:val="1"/>
      <w:numFmt w:val="decimal"/>
      <w:lvlText w:val="%1."/>
      <w:lvlJc w:val="left"/>
      <w:pPr>
        <w:tabs>
          <w:tab w:val="num" w:pos="720"/>
        </w:tabs>
        <w:ind w:left="720" w:hanging="360"/>
      </w:pPr>
    </w:lvl>
    <w:lvl w:ilvl="1" w:tplc="D0E6ACCC">
      <w:numFmt w:val="bullet"/>
      <w:lvlText w:val="-"/>
      <w:lvlJc w:val="left"/>
      <w:pPr>
        <w:tabs>
          <w:tab w:val="num" w:pos="1440"/>
        </w:tabs>
        <w:ind w:left="1440" w:hanging="360"/>
      </w:pPr>
      <w:rPr>
        <w:rFonts w:ascii="Times New Roman" w:eastAsia="Times New Roman" w:hAnsi="Times New Roman" w:cs="Times New Roman" w:hint="default"/>
      </w:rPr>
    </w:lvl>
    <w:lvl w:ilvl="2" w:tplc="772074E0" w:tentative="1">
      <w:start w:val="1"/>
      <w:numFmt w:val="decimal"/>
      <w:lvlText w:val="%3."/>
      <w:lvlJc w:val="left"/>
      <w:pPr>
        <w:tabs>
          <w:tab w:val="num" w:pos="2160"/>
        </w:tabs>
        <w:ind w:left="2160" w:hanging="360"/>
      </w:pPr>
    </w:lvl>
    <w:lvl w:ilvl="3" w:tplc="3E1C3CF4" w:tentative="1">
      <w:start w:val="1"/>
      <w:numFmt w:val="decimal"/>
      <w:lvlText w:val="%4."/>
      <w:lvlJc w:val="left"/>
      <w:pPr>
        <w:tabs>
          <w:tab w:val="num" w:pos="2880"/>
        </w:tabs>
        <w:ind w:left="2880" w:hanging="360"/>
      </w:pPr>
    </w:lvl>
    <w:lvl w:ilvl="4" w:tplc="C1F42144" w:tentative="1">
      <w:start w:val="1"/>
      <w:numFmt w:val="decimal"/>
      <w:lvlText w:val="%5."/>
      <w:lvlJc w:val="left"/>
      <w:pPr>
        <w:tabs>
          <w:tab w:val="num" w:pos="3600"/>
        </w:tabs>
        <w:ind w:left="3600" w:hanging="360"/>
      </w:pPr>
    </w:lvl>
    <w:lvl w:ilvl="5" w:tplc="8392090E" w:tentative="1">
      <w:start w:val="1"/>
      <w:numFmt w:val="decimal"/>
      <w:lvlText w:val="%6."/>
      <w:lvlJc w:val="left"/>
      <w:pPr>
        <w:tabs>
          <w:tab w:val="num" w:pos="4320"/>
        </w:tabs>
        <w:ind w:left="4320" w:hanging="360"/>
      </w:pPr>
    </w:lvl>
    <w:lvl w:ilvl="6" w:tplc="D13A2732" w:tentative="1">
      <w:start w:val="1"/>
      <w:numFmt w:val="decimal"/>
      <w:lvlText w:val="%7."/>
      <w:lvlJc w:val="left"/>
      <w:pPr>
        <w:tabs>
          <w:tab w:val="num" w:pos="5040"/>
        </w:tabs>
        <w:ind w:left="5040" w:hanging="360"/>
      </w:pPr>
    </w:lvl>
    <w:lvl w:ilvl="7" w:tplc="FF620E0A" w:tentative="1">
      <w:start w:val="1"/>
      <w:numFmt w:val="decimal"/>
      <w:lvlText w:val="%8."/>
      <w:lvlJc w:val="left"/>
      <w:pPr>
        <w:tabs>
          <w:tab w:val="num" w:pos="5760"/>
        </w:tabs>
        <w:ind w:left="5760" w:hanging="360"/>
      </w:pPr>
    </w:lvl>
    <w:lvl w:ilvl="8" w:tplc="FF40EE52" w:tentative="1">
      <w:start w:val="1"/>
      <w:numFmt w:val="decimal"/>
      <w:lvlText w:val="%9."/>
      <w:lvlJc w:val="left"/>
      <w:pPr>
        <w:tabs>
          <w:tab w:val="num" w:pos="6480"/>
        </w:tabs>
        <w:ind w:left="6480" w:hanging="360"/>
      </w:pPr>
    </w:lvl>
  </w:abstractNum>
  <w:abstractNum w:abstractNumId="10">
    <w:nsid w:val="40385327"/>
    <w:multiLevelType w:val="hybridMultilevel"/>
    <w:tmpl w:val="AEF0E436"/>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455D4C56"/>
    <w:multiLevelType w:val="hybridMultilevel"/>
    <w:tmpl w:val="2B805C40"/>
    <w:lvl w:ilvl="0" w:tplc="1A4AEE86">
      <w:numFmt w:val="bullet"/>
      <w:lvlText w:val="-"/>
      <w:lvlJc w:val="left"/>
      <w:pPr>
        <w:tabs>
          <w:tab w:val="num" w:pos="1950"/>
        </w:tabs>
        <w:ind w:left="1950" w:hanging="360"/>
      </w:pPr>
      <w:rPr>
        <w:rFonts w:ascii="Times New Roman" w:eastAsia="Times New Roman" w:hAnsi="Times New Roman" w:cs="Times New Roman" w:hint="default"/>
      </w:rPr>
    </w:lvl>
    <w:lvl w:ilvl="1" w:tplc="04150003" w:tentative="1">
      <w:start w:val="1"/>
      <w:numFmt w:val="bullet"/>
      <w:lvlText w:val="o"/>
      <w:lvlJc w:val="left"/>
      <w:pPr>
        <w:tabs>
          <w:tab w:val="num" w:pos="2670"/>
        </w:tabs>
        <w:ind w:left="2670" w:hanging="360"/>
      </w:pPr>
      <w:rPr>
        <w:rFonts w:ascii="Courier New" w:hAnsi="Courier New" w:hint="default"/>
      </w:rPr>
    </w:lvl>
    <w:lvl w:ilvl="2" w:tplc="04150005" w:tentative="1">
      <w:start w:val="1"/>
      <w:numFmt w:val="bullet"/>
      <w:lvlText w:val=""/>
      <w:lvlJc w:val="left"/>
      <w:pPr>
        <w:tabs>
          <w:tab w:val="num" w:pos="3390"/>
        </w:tabs>
        <w:ind w:left="3390" w:hanging="360"/>
      </w:pPr>
      <w:rPr>
        <w:rFonts w:ascii="Wingdings" w:hAnsi="Wingdings" w:hint="default"/>
      </w:rPr>
    </w:lvl>
    <w:lvl w:ilvl="3" w:tplc="04150001" w:tentative="1">
      <w:start w:val="1"/>
      <w:numFmt w:val="bullet"/>
      <w:lvlText w:val=""/>
      <w:lvlJc w:val="left"/>
      <w:pPr>
        <w:tabs>
          <w:tab w:val="num" w:pos="4110"/>
        </w:tabs>
        <w:ind w:left="4110" w:hanging="360"/>
      </w:pPr>
      <w:rPr>
        <w:rFonts w:ascii="Symbol" w:hAnsi="Symbol" w:hint="default"/>
      </w:rPr>
    </w:lvl>
    <w:lvl w:ilvl="4" w:tplc="04150003" w:tentative="1">
      <w:start w:val="1"/>
      <w:numFmt w:val="bullet"/>
      <w:lvlText w:val="o"/>
      <w:lvlJc w:val="left"/>
      <w:pPr>
        <w:tabs>
          <w:tab w:val="num" w:pos="4830"/>
        </w:tabs>
        <w:ind w:left="4830" w:hanging="360"/>
      </w:pPr>
      <w:rPr>
        <w:rFonts w:ascii="Courier New" w:hAnsi="Courier New" w:hint="default"/>
      </w:rPr>
    </w:lvl>
    <w:lvl w:ilvl="5" w:tplc="04150005" w:tentative="1">
      <w:start w:val="1"/>
      <w:numFmt w:val="bullet"/>
      <w:lvlText w:val=""/>
      <w:lvlJc w:val="left"/>
      <w:pPr>
        <w:tabs>
          <w:tab w:val="num" w:pos="5550"/>
        </w:tabs>
        <w:ind w:left="5550" w:hanging="360"/>
      </w:pPr>
      <w:rPr>
        <w:rFonts w:ascii="Wingdings" w:hAnsi="Wingdings" w:hint="default"/>
      </w:rPr>
    </w:lvl>
    <w:lvl w:ilvl="6" w:tplc="04150001" w:tentative="1">
      <w:start w:val="1"/>
      <w:numFmt w:val="bullet"/>
      <w:lvlText w:val=""/>
      <w:lvlJc w:val="left"/>
      <w:pPr>
        <w:tabs>
          <w:tab w:val="num" w:pos="6270"/>
        </w:tabs>
        <w:ind w:left="6270" w:hanging="360"/>
      </w:pPr>
      <w:rPr>
        <w:rFonts w:ascii="Symbol" w:hAnsi="Symbol" w:hint="default"/>
      </w:rPr>
    </w:lvl>
    <w:lvl w:ilvl="7" w:tplc="04150003" w:tentative="1">
      <w:start w:val="1"/>
      <w:numFmt w:val="bullet"/>
      <w:lvlText w:val="o"/>
      <w:lvlJc w:val="left"/>
      <w:pPr>
        <w:tabs>
          <w:tab w:val="num" w:pos="6990"/>
        </w:tabs>
        <w:ind w:left="6990" w:hanging="360"/>
      </w:pPr>
      <w:rPr>
        <w:rFonts w:ascii="Courier New" w:hAnsi="Courier New" w:hint="default"/>
      </w:rPr>
    </w:lvl>
    <w:lvl w:ilvl="8" w:tplc="04150005" w:tentative="1">
      <w:start w:val="1"/>
      <w:numFmt w:val="bullet"/>
      <w:lvlText w:val=""/>
      <w:lvlJc w:val="left"/>
      <w:pPr>
        <w:tabs>
          <w:tab w:val="num" w:pos="7710"/>
        </w:tabs>
        <w:ind w:left="7710" w:hanging="360"/>
      </w:pPr>
      <w:rPr>
        <w:rFonts w:ascii="Wingdings" w:hAnsi="Wingdings" w:hint="default"/>
      </w:rPr>
    </w:lvl>
  </w:abstractNum>
  <w:abstractNum w:abstractNumId="12">
    <w:nsid w:val="4D806122"/>
    <w:multiLevelType w:val="hybridMultilevel"/>
    <w:tmpl w:val="C1C2BE2A"/>
    <w:lvl w:ilvl="0" w:tplc="0415000F">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EE27B07"/>
    <w:multiLevelType w:val="hybridMultilevel"/>
    <w:tmpl w:val="CBF61C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38149BF"/>
    <w:multiLevelType w:val="hybridMultilevel"/>
    <w:tmpl w:val="A0CE9C88"/>
    <w:lvl w:ilvl="0" w:tplc="B048692E">
      <w:start w:val="7"/>
      <w:numFmt w:val="bullet"/>
      <w:lvlText w:val="-"/>
      <w:lvlJc w:val="left"/>
      <w:pPr>
        <w:tabs>
          <w:tab w:val="num" w:pos="2610"/>
        </w:tabs>
        <w:ind w:left="2610" w:hanging="360"/>
      </w:pPr>
      <w:rPr>
        <w:rFonts w:ascii="Times New Roman" w:eastAsia="Times New Roman" w:hAnsi="Times New Roman" w:cs="Times New Roman" w:hint="default"/>
        <w:color w:val="auto"/>
      </w:rPr>
    </w:lvl>
    <w:lvl w:ilvl="1" w:tplc="04150003" w:tentative="1">
      <w:start w:val="1"/>
      <w:numFmt w:val="bullet"/>
      <w:lvlText w:val="o"/>
      <w:lvlJc w:val="left"/>
      <w:pPr>
        <w:tabs>
          <w:tab w:val="num" w:pos="3330"/>
        </w:tabs>
        <w:ind w:left="3330" w:hanging="360"/>
      </w:pPr>
      <w:rPr>
        <w:rFonts w:ascii="Courier New" w:hAnsi="Courier New" w:hint="default"/>
      </w:rPr>
    </w:lvl>
    <w:lvl w:ilvl="2" w:tplc="04150005" w:tentative="1">
      <w:start w:val="1"/>
      <w:numFmt w:val="bullet"/>
      <w:lvlText w:val=""/>
      <w:lvlJc w:val="left"/>
      <w:pPr>
        <w:tabs>
          <w:tab w:val="num" w:pos="4050"/>
        </w:tabs>
        <w:ind w:left="4050" w:hanging="360"/>
      </w:pPr>
      <w:rPr>
        <w:rFonts w:ascii="Wingdings" w:hAnsi="Wingdings" w:hint="default"/>
      </w:rPr>
    </w:lvl>
    <w:lvl w:ilvl="3" w:tplc="04150001" w:tentative="1">
      <w:start w:val="1"/>
      <w:numFmt w:val="bullet"/>
      <w:lvlText w:val=""/>
      <w:lvlJc w:val="left"/>
      <w:pPr>
        <w:tabs>
          <w:tab w:val="num" w:pos="4770"/>
        </w:tabs>
        <w:ind w:left="4770" w:hanging="360"/>
      </w:pPr>
      <w:rPr>
        <w:rFonts w:ascii="Symbol" w:hAnsi="Symbol" w:hint="default"/>
      </w:rPr>
    </w:lvl>
    <w:lvl w:ilvl="4" w:tplc="04150003" w:tentative="1">
      <w:start w:val="1"/>
      <w:numFmt w:val="bullet"/>
      <w:lvlText w:val="o"/>
      <w:lvlJc w:val="left"/>
      <w:pPr>
        <w:tabs>
          <w:tab w:val="num" w:pos="5490"/>
        </w:tabs>
        <w:ind w:left="5490" w:hanging="360"/>
      </w:pPr>
      <w:rPr>
        <w:rFonts w:ascii="Courier New" w:hAnsi="Courier New" w:hint="default"/>
      </w:rPr>
    </w:lvl>
    <w:lvl w:ilvl="5" w:tplc="04150005" w:tentative="1">
      <w:start w:val="1"/>
      <w:numFmt w:val="bullet"/>
      <w:lvlText w:val=""/>
      <w:lvlJc w:val="left"/>
      <w:pPr>
        <w:tabs>
          <w:tab w:val="num" w:pos="6210"/>
        </w:tabs>
        <w:ind w:left="6210" w:hanging="360"/>
      </w:pPr>
      <w:rPr>
        <w:rFonts w:ascii="Wingdings" w:hAnsi="Wingdings" w:hint="default"/>
      </w:rPr>
    </w:lvl>
    <w:lvl w:ilvl="6" w:tplc="04150001" w:tentative="1">
      <w:start w:val="1"/>
      <w:numFmt w:val="bullet"/>
      <w:lvlText w:val=""/>
      <w:lvlJc w:val="left"/>
      <w:pPr>
        <w:tabs>
          <w:tab w:val="num" w:pos="6930"/>
        </w:tabs>
        <w:ind w:left="6930" w:hanging="360"/>
      </w:pPr>
      <w:rPr>
        <w:rFonts w:ascii="Symbol" w:hAnsi="Symbol" w:hint="default"/>
      </w:rPr>
    </w:lvl>
    <w:lvl w:ilvl="7" w:tplc="04150003" w:tentative="1">
      <w:start w:val="1"/>
      <w:numFmt w:val="bullet"/>
      <w:lvlText w:val="o"/>
      <w:lvlJc w:val="left"/>
      <w:pPr>
        <w:tabs>
          <w:tab w:val="num" w:pos="7650"/>
        </w:tabs>
        <w:ind w:left="7650" w:hanging="360"/>
      </w:pPr>
      <w:rPr>
        <w:rFonts w:ascii="Courier New" w:hAnsi="Courier New" w:hint="default"/>
      </w:rPr>
    </w:lvl>
    <w:lvl w:ilvl="8" w:tplc="04150005" w:tentative="1">
      <w:start w:val="1"/>
      <w:numFmt w:val="bullet"/>
      <w:lvlText w:val=""/>
      <w:lvlJc w:val="left"/>
      <w:pPr>
        <w:tabs>
          <w:tab w:val="num" w:pos="8370"/>
        </w:tabs>
        <w:ind w:left="8370" w:hanging="360"/>
      </w:pPr>
      <w:rPr>
        <w:rFonts w:ascii="Wingdings" w:hAnsi="Wingdings" w:hint="default"/>
      </w:rPr>
    </w:lvl>
  </w:abstractNum>
  <w:abstractNum w:abstractNumId="15">
    <w:nsid w:val="598C21D0"/>
    <w:multiLevelType w:val="hybridMultilevel"/>
    <w:tmpl w:val="9C086412"/>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67BD7BB5"/>
    <w:multiLevelType w:val="hybridMultilevel"/>
    <w:tmpl w:val="0C5A4266"/>
    <w:lvl w:ilvl="0" w:tplc="8C889F6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FA8443D"/>
    <w:multiLevelType w:val="singleLevel"/>
    <w:tmpl w:val="04150001"/>
    <w:lvl w:ilvl="0">
      <w:numFmt w:val="bullet"/>
      <w:lvlText w:val=""/>
      <w:lvlJc w:val="left"/>
      <w:pPr>
        <w:tabs>
          <w:tab w:val="num" w:pos="360"/>
        </w:tabs>
        <w:ind w:left="360" w:hanging="360"/>
      </w:pPr>
      <w:rPr>
        <w:rFonts w:ascii="Symbol" w:hAnsi="Symbol" w:hint="default"/>
        <w:sz w:val="20"/>
      </w:rPr>
    </w:lvl>
  </w:abstractNum>
  <w:abstractNum w:abstractNumId="18">
    <w:nsid w:val="74F3583B"/>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9">
    <w:nsid w:val="75E94294"/>
    <w:multiLevelType w:val="hybridMultilevel"/>
    <w:tmpl w:val="16C619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6B664B6"/>
    <w:multiLevelType w:val="hybridMultilevel"/>
    <w:tmpl w:val="AB44E4AE"/>
    <w:lvl w:ilvl="0" w:tplc="7BC8341A">
      <w:start w:val="1"/>
      <w:numFmt w:val="decimal"/>
      <w:lvlText w:val="%1."/>
      <w:lvlJc w:val="left"/>
      <w:pPr>
        <w:tabs>
          <w:tab w:val="num" w:pos="720"/>
        </w:tabs>
        <w:ind w:left="720" w:hanging="360"/>
      </w:pPr>
    </w:lvl>
    <w:lvl w:ilvl="1" w:tplc="5A7CAC78">
      <w:start w:val="1"/>
      <w:numFmt w:val="bullet"/>
      <w:lvlText w:val="o"/>
      <w:lvlJc w:val="left"/>
      <w:pPr>
        <w:tabs>
          <w:tab w:val="num" w:pos="1440"/>
        </w:tabs>
        <w:ind w:left="1440" w:hanging="360"/>
      </w:pPr>
      <w:rPr>
        <w:rFonts w:ascii="Courier New" w:hAnsi="Courier New" w:hint="default"/>
        <w:sz w:val="20"/>
      </w:rPr>
    </w:lvl>
    <w:lvl w:ilvl="2" w:tplc="1454332C" w:tentative="1">
      <w:start w:val="1"/>
      <w:numFmt w:val="decimal"/>
      <w:lvlText w:val="%3."/>
      <w:lvlJc w:val="left"/>
      <w:pPr>
        <w:tabs>
          <w:tab w:val="num" w:pos="2160"/>
        </w:tabs>
        <w:ind w:left="2160" w:hanging="360"/>
      </w:pPr>
    </w:lvl>
    <w:lvl w:ilvl="3" w:tplc="800CC14C" w:tentative="1">
      <w:start w:val="1"/>
      <w:numFmt w:val="decimal"/>
      <w:lvlText w:val="%4."/>
      <w:lvlJc w:val="left"/>
      <w:pPr>
        <w:tabs>
          <w:tab w:val="num" w:pos="2880"/>
        </w:tabs>
        <w:ind w:left="2880" w:hanging="360"/>
      </w:pPr>
    </w:lvl>
    <w:lvl w:ilvl="4" w:tplc="F614E09E" w:tentative="1">
      <w:start w:val="1"/>
      <w:numFmt w:val="decimal"/>
      <w:lvlText w:val="%5."/>
      <w:lvlJc w:val="left"/>
      <w:pPr>
        <w:tabs>
          <w:tab w:val="num" w:pos="3600"/>
        </w:tabs>
        <w:ind w:left="3600" w:hanging="360"/>
      </w:pPr>
    </w:lvl>
    <w:lvl w:ilvl="5" w:tplc="8C88C63E" w:tentative="1">
      <w:start w:val="1"/>
      <w:numFmt w:val="decimal"/>
      <w:lvlText w:val="%6."/>
      <w:lvlJc w:val="left"/>
      <w:pPr>
        <w:tabs>
          <w:tab w:val="num" w:pos="4320"/>
        </w:tabs>
        <w:ind w:left="4320" w:hanging="360"/>
      </w:pPr>
    </w:lvl>
    <w:lvl w:ilvl="6" w:tplc="D9D8E8F2" w:tentative="1">
      <w:start w:val="1"/>
      <w:numFmt w:val="decimal"/>
      <w:lvlText w:val="%7."/>
      <w:lvlJc w:val="left"/>
      <w:pPr>
        <w:tabs>
          <w:tab w:val="num" w:pos="5040"/>
        </w:tabs>
        <w:ind w:left="5040" w:hanging="360"/>
      </w:pPr>
    </w:lvl>
    <w:lvl w:ilvl="7" w:tplc="39E69F28" w:tentative="1">
      <w:start w:val="1"/>
      <w:numFmt w:val="decimal"/>
      <w:lvlText w:val="%8."/>
      <w:lvlJc w:val="left"/>
      <w:pPr>
        <w:tabs>
          <w:tab w:val="num" w:pos="5760"/>
        </w:tabs>
        <w:ind w:left="5760" w:hanging="360"/>
      </w:pPr>
    </w:lvl>
    <w:lvl w:ilvl="8" w:tplc="3926C5A8" w:tentative="1">
      <w:start w:val="1"/>
      <w:numFmt w:val="decimal"/>
      <w:lvlText w:val="%9."/>
      <w:lvlJc w:val="left"/>
      <w:pPr>
        <w:tabs>
          <w:tab w:val="num" w:pos="6480"/>
        </w:tabs>
        <w:ind w:left="6480" w:hanging="360"/>
      </w:pPr>
    </w:lvl>
  </w:abstractNum>
  <w:abstractNum w:abstractNumId="21">
    <w:nsid w:val="79ED59F3"/>
    <w:multiLevelType w:val="hybridMultilevel"/>
    <w:tmpl w:val="68E6973A"/>
    <w:lvl w:ilvl="0" w:tplc="50008964">
      <w:start w:val="6"/>
      <w:numFmt w:val="decimal"/>
      <w:lvlText w:val="%1."/>
      <w:lvlJc w:val="left"/>
      <w:pPr>
        <w:tabs>
          <w:tab w:val="num" w:pos="720"/>
        </w:tabs>
        <w:ind w:left="720" w:hanging="360"/>
      </w:pPr>
      <w:rPr>
        <w:rFonts w:ascii="Arial"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F832B83"/>
    <w:multiLevelType w:val="hybridMultilevel"/>
    <w:tmpl w:val="01883A3A"/>
    <w:lvl w:ilvl="0" w:tplc="571C30D2">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6"/>
  </w:num>
  <w:num w:numId="3">
    <w:abstractNumId w:val="11"/>
  </w:num>
  <w:num w:numId="4">
    <w:abstractNumId w:val="8"/>
  </w:num>
  <w:num w:numId="5">
    <w:abstractNumId w:val="13"/>
  </w:num>
  <w:num w:numId="6">
    <w:abstractNumId w:val="9"/>
  </w:num>
  <w:num w:numId="7">
    <w:abstractNumId w:val="20"/>
  </w:num>
  <w:num w:numId="8">
    <w:abstractNumId w:val="12"/>
  </w:num>
  <w:num w:numId="9">
    <w:abstractNumId w:val="21"/>
  </w:num>
  <w:num w:numId="10">
    <w:abstractNumId w:val="4"/>
  </w:num>
  <w:num w:numId="11">
    <w:abstractNumId w:val="2"/>
  </w:num>
  <w:num w:numId="12">
    <w:abstractNumId w:val="19"/>
  </w:num>
  <w:num w:numId="13">
    <w:abstractNumId w:val="7"/>
  </w:num>
  <w:num w:numId="14">
    <w:abstractNumId w:val="6"/>
  </w:num>
  <w:num w:numId="15">
    <w:abstractNumId w:val="1"/>
  </w:num>
  <w:num w:numId="16">
    <w:abstractNumId w:val="5"/>
  </w:num>
  <w:num w:numId="17">
    <w:abstractNumId w:val="15"/>
  </w:num>
  <w:num w:numId="18">
    <w:abstractNumId w:val="10"/>
  </w:num>
  <w:num w:numId="19">
    <w:abstractNumId w:val="0"/>
  </w:num>
  <w:num w:numId="20">
    <w:abstractNumId w:val="17"/>
  </w:num>
  <w:num w:numId="21">
    <w:abstractNumId w:val="3"/>
  </w:num>
  <w:num w:numId="22">
    <w:abstractNumId w:val="18"/>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15F09"/>
    <w:rsid w:val="00360CDB"/>
    <w:rsid w:val="003A7B84"/>
    <w:rsid w:val="00815F09"/>
    <w:rsid w:val="00882095"/>
    <w:rsid w:val="009C065E"/>
    <w:rsid w:val="00EB3634"/>
    <w:rsid w:val="00F02C4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5F0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link w:val="Nagwek1Znak"/>
    <w:qFormat/>
    <w:rsid w:val="00882095"/>
    <w:pPr>
      <w:keepNext/>
      <w:spacing w:line="360" w:lineRule="auto"/>
      <w:jc w:val="center"/>
      <w:outlineLvl w:val="0"/>
    </w:pPr>
    <w:rPr>
      <w:color w:val="333333"/>
      <w:kern w:val="36"/>
      <w:sz w:val="28"/>
      <w:szCs w:val="28"/>
    </w:rPr>
  </w:style>
  <w:style w:type="paragraph" w:styleId="Nagwek2">
    <w:name w:val="heading 2"/>
    <w:basedOn w:val="Normalny"/>
    <w:next w:val="Normalny"/>
    <w:link w:val="Nagwek2Znak"/>
    <w:qFormat/>
    <w:rsid w:val="00882095"/>
    <w:pPr>
      <w:keepNext/>
      <w:jc w:val="center"/>
      <w:outlineLvl w:val="1"/>
    </w:pPr>
    <w:rPr>
      <w:b/>
      <w:sz w:val="40"/>
      <w:szCs w:val="20"/>
    </w:rPr>
  </w:style>
  <w:style w:type="paragraph" w:styleId="Nagwek3">
    <w:name w:val="heading 3"/>
    <w:basedOn w:val="Normalny"/>
    <w:next w:val="Normalny"/>
    <w:link w:val="Nagwek3Znak"/>
    <w:qFormat/>
    <w:rsid w:val="00882095"/>
    <w:pPr>
      <w:keepNext/>
      <w:spacing w:line="360" w:lineRule="auto"/>
      <w:jc w:val="center"/>
      <w:outlineLvl w:val="2"/>
    </w:pPr>
    <w:rPr>
      <w:rFonts w:ascii="Arial" w:hAnsi="Arial" w:cs="Arial"/>
      <w:b/>
      <w:sz w:val="28"/>
      <w:szCs w:val="28"/>
    </w:rPr>
  </w:style>
  <w:style w:type="paragraph" w:styleId="Nagwek4">
    <w:name w:val="heading 4"/>
    <w:basedOn w:val="Normalny"/>
    <w:next w:val="Normalny"/>
    <w:link w:val="Nagwek4Znak"/>
    <w:qFormat/>
    <w:rsid w:val="00882095"/>
    <w:pPr>
      <w:keepNext/>
      <w:spacing w:line="360" w:lineRule="auto"/>
      <w:jc w:val="center"/>
      <w:outlineLvl w:val="3"/>
    </w:pPr>
    <w:rPr>
      <w:rFonts w:ascii="Arial" w:hAnsi="Arial" w:cs="Arial"/>
      <w:b/>
      <w:bCs/>
      <w:sz w:val="32"/>
      <w:szCs w:val="28"/>
    </w:rPr>
  </w:style>
  <w:style w:type="paragraph" w:styleId="Nagwek5">
    <w:name w:val="heading 5"/>
    <w:basedOn w:val="Normalny"/>
    <w:next w:val="Normalny"/>
    <w:link w:val="Nagwek5Znak"/>
    <w:qFormat/>
    <w:rsid w:val="00882095"/>
    <w:pPr>
      <w:keepNext/>
      <w:pBdr>
        <w:top w:val="single" w:sz="4" w:space="1" w:color="auto"/>
      </w:pBdr>
      <w:spacing w:before="100" w:beforeAutospacing="1" w:after="100" w:afterAutospacing="1"/>
      <w:jc w:val="both"/>
      <w:outlineLvl w:val="4"/>
    </w:pPr>
    <w:rPr>
      <w:rFonts w:ascii="Arial" w:hAnsi="Arial" w:cs="Arial"/>
      <w:sz w:val="28"/>
    </w:rPr>
  </w:style>
  <w:style w:type="paragraph" w:styleId="Nagwek6">
    <w:name w:val="heading 6"/>
    <w:basedOn w:val="Normalny"/>
    <w:next w:val="Normalny"/>
    <w:link w:val="Nagwek6Znak"/>
    <w:qFormat/>
    <w:rsid w:val="00882095"/>
    <w:pPr>
      <w:keepNext/>
      <w:spacing w:before="100" w:beforeAutospacing="1" w:after="100" w:afterAutospacing="1"/>
      <w:jc w:val="both"/>
      <w:outlineLvl w:val="5"/>
    </w:pPr>
    <w:rPr>
      <w:rFonts w:ascii="Arial" w:hAnsi="Arial" w:cs="Arial"/>
      <w:sz w:val="28"/>
      <w:szCs w:val="20"/>
    </w:rPr>
  </w:style>
  <w:style w:type="paragraph" w:styleId="Nagwek7">
    <w:name w:val="heading 7"/>
    <w:basedOn w:val="Normalny"/>
    <w:next w:val="Normalny"/>
    <w:link w:val="Nagwek7Znak"/>
    <w:qFormat/>
    <w:rsid w:val="00882095"/>
    <w:pPr>
      <w:keepNext/>
      <w:spacing w:before="100" w:beforeAutospacing="1" w:after="100" w:afterAutospacing="1"/>
      <w:ind w:left="360"/>
      <w:jc w:val="both"/>
      <w:outlineLvl w:val="6"/>
    </w:pPr>
    <w:rPr>
      <w:rFonts w:ascii="Arial" w:hAnsi="Arial" w:cs="Arial"/>
      <w:sz w:val="28"/>
      <w:szCs w:val="20"/>
    </w:rPr>
  </w:style>
  <w:style w:type="paragraph" w:styleId="Nagwek8">
    <w:name w:val="heading 8"/>
    <w:basedOn w:val="Normalny"/>
    <w:next w:val="Normalny"/>
    <w:link w:val="Nagwek8Znak"/>
    <w:qFormat/>
    <w:rsid w:val="00882095"/>
    <w:pPr>
      <w:keepNext/>
      <w:spacing w:line="360" w:lineRule="auto"/>
      <w:outlineLvl w:val="7"/>
    </w:pPr>
    <w:rPr>
      <w:rFonts w:ascii="Arial" w:hAnsi="Arial" w:cs="Arial"/>
      <w:b/>
      <w:sz w:val="32"/>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815F09"/>
    <w:pPr>
      <w:tabs>
        <w:tab w:val="center" w:pos="4536"/>
        <w:tab w:val="right" w:pos="9072"/>
      </w:tabs>
    </w:pPr>
  </w:style>
  <w:style w:type="character" w:customStyle="1" w:styleId="StopkaZnak">
    <w:name w:val="Stopka Znak"/>
    <w:basedOn w:val="Domylnaczcionkaakapitu"/>
    <w:link w:val="Stopka"/>
    <w:semiHidden/>
    <w:rsid w:val="00815F0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815F09"/>
    <w:pPr>
      <w:ind w:left="708"/>
    </w:pPr>
  </w:style>
  <w:style w:type="paragraph" w:styleId="Tytu">
    <w:name w:val="Title"/>
    <w:basedOn w:val="Normalny"/>
    <w:link w:val="TytuZnak"/>
    <w:qFormat/>
    <w:rsid w:val="00EB3634"/>
    <w:pPr>
      <w:spacing w:before="100" w:beforeAutospacing="1" w:after="100" w:afterAutospacing="1"/>
    </w:pPr>
    <w:rPr>
      <w:color w:val="333333"/>
    </w:rPr>
  </w:style>
  <w:style w:type="character" w:customStyle="1" w:styleId="TytuZnak">
    <w:name w:val="Tytuł Znak"/>
    <w:basedOn w:val="Domylnaczcionkaakapitu"/>
    <w:link w:val="Tytu"/>
    <w:rsid w:val="00EB3634"/>
    <w:rPr>
      <w:rFonts w:ascii="Times New Roman" w:eastAsia="Times New Roman" w:hAnsi="Times New Roman" w:cs="Times New Roman"/>
      <w:color w:val="333333"/>
      <w:sz w:val="24"/>
      <w:szCs w:val="24"/>
      <w:lang w:eastAsia="pl-PL"/>
    </w:rPr>
  </w:style>
  <w:style w:type="paragraph" w:styleId="Tekstpodstawowywcity3">
    <w:name w:val="Body Text Indent 3"/>
    <w:basedOn w:val="Normalny"/>
    <w:link w:val="Tekstpodstawowywcity3Znak"/>
    <w:semiHidden/>
    <w:rsid w:val="00EB3634"/>
    <w:pPr>
      <w:spacing w:before="100" w:beforeAutospacing="1" w:after="100" w:afterAutospacing="1"/>
      <w:ind w:left="360"/>
    </w:pPr>
    <w:rPr>
      <w:rFonts w:ascii="Arial" w:hAnsi="Arial" w:cs="Arial"/>
      <w:szCs w:val="20"/>
    </w:rPr>
  </w:style>
  <w:style w:type="character" w:customStyle="1" w:styleId="Tekstpodstawowywcity3Znak">
    <w:name w:val="Tekst podstawowy wcięty 3 Znak"/>
    <w:basedOn w:val="Domylnaczcionkaakapitu"/>
    <w:link w:val="Tekstpodstawowywcity3"/>
    <w:semiHidden/>
    <w:rsid w:val="00EB3634"/>
    <w:rPr>
      <w:rFonts w:ascii="Arial" w:eastAsia="Times New Roman" w:hAnsi="Arial" w:cs="Arial"/>
      <w:sz w:val="24"/>
      <w:szCs w:val="20"/>
      <w:lang w:eastAsia="pl-PL"/>
    </w:rPr>
  </w:style>
  <w:style w:type="paragraph" w:styleId="Tekstpodstawowywcity">
    <w:name w:val="Body Text Indent"/>
    <w:basedOn w:val="Normalny"/>
    <w:link w:val="TekstpodstawowywcityZnak"/>
    <w:uiPriority w:val="99"/>
    <w:semiHidden/>
    <w:unhideWhenUsed/>
    <w:rsid w:val="00882095"/>
    <w:pPr>
      <w:spacing w:after="120"/>
      <w:ind w:left="283"/>
    </w:pPr>
  </w:style>
  <w:style w:type="character" w:customStyle="1" w:styleId="TekstpodstawowywcityZnak">
    <w:name w:val="Tekst podstawowy wcięty Znak"/>
    <w:basedOn w:val="Domylnaczcionkaakapitu"/>
    <w:link w:val="Tekstpodstawowywcity"/>
    <w:uiPriority w:val="99"/>
    <w:semiHidden/>
    <w:rsid w:val="0088209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882095"/>
    <w:pPr>
      <w:spacing w:after="120" w:line="480" w:lineRule="auto"/>
    </w:pPr>
  </w:style>
  <w:style w:type="character" w:customStyle="1" w:styleId="Tekstpodstawowy2Znak">
    <w:name w:val="Tekst podstawowy 2 Znak"/>
    <w:basedOn w:val="Domylnaczcionkaakapitu"/>
    <w:link w:val="Tekstpodstawowy2"/>
    <w:uiPriority w:val="99"/>
    <w:semiHidden/>
    <w:rsid w:val="0088209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88209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82095"/>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882095"/>
    <w:rPr>
      <w:rFonts w:ascii="Times New Roman" w:eastAsia="Times New Roman" w:hAnsi="Times New Roman" w:cs="Times New Roman"/>
      <w:color w:val="333333"/>
      <w:kern w:val="36"/>
      <w:sz w:val="28"/>
      <w:szCs w:val="28"/>
      <w:lang w:eastAsia="pl-PL"/>
    </w:rPr>
  </w:style>
  <w:style w:type="character" w:customStyle="1" w:styleId="Nagwek2Znak">
    <w:name w:val="Nagłówek 2 Znak"/>
    <w:basedOn w:val="Domylnaczcionkaakapitu"/>
    <w:link w:val="Nagwek2"/>
    <w:rsid w:val="008820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rsid w:val="00882095"/>
    <w:rPr>
      <w:rFonts w:ascii="Arial" w:eastAsia="Times New Roman" w:hAnsi="Arial" w:cs="Arial"/>
      <w:b/>
      <w:sz w:val="28"/>
      <w:szCs w:val="28"/>
      <w:lang w:eastAsia="pl-PL"/>
    </w:rPr>
  </w:style>
  <w:style w:type="character" w:customStyle="1" w:styleId="Nagwek4Znak">
    <w:name w:val="Nagłówek 4 Znak"/>
    <w:basedOn w:val="Domylnaczcionkaakapitu"/>
    <w:link w:val="Nagwek4"/>
    <w:rsid w:val="00882095"/>
    <w:rPr>
      <w:rFonts w:ascii="Arial" w:eastAsia="Times New Roman" w:hAnsi="Arial" w:cs="Arial"/>
      <w:b/>
      <w:bCs/>
      <w:sz w:val="32"/>
      <w:szCs w:val="28"/>
      <w:lang w:eastAsia="pl-PL"/>
    </w:rPr>
  </w:style>
  <w:style w:type="character" w:customStyle="1" w:styleId="Nagwek5Znak">
    <w:name w:val="Nagłówek 5 Znak"/>
    <w:basedOn w:val="Domylnaczcionkaakapitu"/>
    <w:link w:val="Nagwek5"/>
    <w:rsid w:val="00882095"/>
    <w:rPr>
      <w:rFonts w:ascii="Arial" w:eastAsia="Times New Roman" w:hAnsi="Arial" w:cs="Arial"/>
      <w:sz w:val="28"/>
      <w:szCs w:val="24"/>
      <w:lang w:eastAsia="pl-PL"/>
    </w:rPr>
  </w:style>
  <w:style w:type="character" w:customStyle="1" w:styleId="Nagwek6Znak">
    <w:name w:val="Nagłówek 6 Znak"/>
    <w:basedOn w:val="Domylnaczcionkaakapitu"/>
    <w:link w:val="Nagwek6"/>
    <w:rsid w:val="00882095"/>
    <w:rPr>
      <w:rFonts w:ascii="Arial" w:eastAsia="Times New Roman" w:hAnsi="Arial" w:cs="Arial"/>
      <w:sz w:val="28"/>
      <w:szCs w:val="20"/>
      <w:lang w:eastAsia="pl-PL"/>
    </w:rPr>
  </w:style>
  <w:style w:type="character" w:customStyle="1" w:styleId="Nagwek7Znak">
    <w:name w:val="Nagłówek 7 Znak"/>
    <w:basedOn w:val="Domylnaczcionkaakapitu"/>
    <w:link w:val="Nagwek7"/>
    <w:rsid w:val="00882095"/>
    <w:rPr>
      <w:rFonts w:ascii="Arial" w:eastAsia="Times New Roman" w:hAnsi="Arial" w:cs="Arial"/>
      <w:sz w:val="28"/>
      <w:szCs w:val="20"/>
      <w:lang w:eastAsia="pl-PL"/>
    </w:rPr>
  </w:style>
  <w:style w:type="character" w:customStyle="1" w:styleId="Nagwek8Znak">
    <w:name w:val="Nagłówek 8 Znak"/>
    <w:basedOn w:val="Domylnaczcionkaakapitu"/>
    <w:link w:val="Nagwek8"/>
    <w:rsid w:val="00882095"/>
    <w:rPr>
      <w:rFonts w:ascii="Arial" w:eastAsia="Times New Roman" w:hAnsi="Arial" w:cs="Arial"/>
      <w:b/>
      <w:sz w:val="32"/>
      <w:szCs w:val="28"/>
      <w:lang w:eastAsia="pl-PL"/>
    </w:rPr>
  </w:style>
  <w:style w:type="paragraph" w:styleId="NormalnyWeb">
    <w:name w:val="Normal (Web)"/>
    <w:basedOn w:val="Normalny"/>
    <w:semiHidden/>
    <w:rsid w:val="0088209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40</Pages>
  <Words>8580</Words>
  <Characters>51481</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bibliotekarz</dc:creator>
  <cp:keywords/>
  <dc:description/>
  <cp:lastModifiedBy>bibliotekarz</cp:lastModifiedBy>
  <cp:revision>3</cp:revision>
  <dcterms:created xsi:type="dcterms:W3CDTF">2015-05-06T09:19:00Z</dcterms:created>
  <dcterms:modified xsi:type="dcterms:W3CDTF">2015-05-06T09:59:00Z</dcterms:modified>
</cp:coreProperties>
</file>